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8409D" w14:textId="0BF2E0C5" w:rsidR="005326F3" w:rsidRPr="005326F3" w:rsidRDefault="005326F3" w:rsidP="005326F3">
      <w:pPr>
        <w:spacing w:after="0" w:line="276" w:lineRule="auto"/>
        <w:jc w:val="center"/>
        <w:rPr>
          <w:rFonts w:ascii="Helvetica" w:hAnsi="Helvetica" w:cs="Helvetica"/>
          <w:b/>
          <w:bCs/>
          <w:sz w:val="36"/>
          <w:szCs w:val="36"/>
        </w:rPr>
      </w:pPr>
      <w:bookmarkStart w:id="0" w:name="_GoBack"/>
      <w:bookmarkEnd w:id="0"/>
      <w:r w:rsidRPr="005326F3">
        <w:rPr>
          <w:rFonts w:ascii="Helvetica" w:hAnsi="Helvetica" w:cs="Helvetica"/>
          <w:b/>
          <w:bCs/>
          <w:sz w:val="36"/>
          <w:szCs w:val="36"/>
        </w:rPr>
        <w:t>Comparing Community Demographics to Fast Food Appetites</w:t>
      </w:r>
    </w:p>
    <w:p w14:paraId="3FC39B41" w14:textId="7FA5ACF8" w:rsidR="005326F3" w:rsidRPr="005326F3" w:rsidRDefault="005326F3" w:rsidP="005326F3">
      <w:pPr>
        <w:spacing w:after="0" w:line="276" w:lineRule="auto"/>
        <w:jc w:val="center"/>
        <w:rPr>
          <w:rFonts w:ascii="Helvetica" w:hAnsi="Helvetica" w:cs="Helvetica"/>
          <w:b/>
          <w:bCs/>
          <w:sz w:val="24"/>
          <w:szCs w:val="24"/>
        </w:rPr>
      </w:pPr>
      <w:r w:rsidRPr="005326F3">
        <w:rPr>
          <w:rFonts w:ascii="Helvetica" w:hAnsi="Helvetica" w:cs="Helvetica"/>
          <w:b/>
          <w:bCs/>
          <w:sz w:val="24"/>
          <w:szCs w:val="24"/>
        </w:rPr>
        <w:t>By: Richard Queen</w:t>
      </w:r>
    </w:p>
    <w:p w14:paraId="11E9AA45" w14:textId="33354B36" w:rsidR="005326F3" w:rsidRPr="005326F3" w:rsidRDefault="005326F3" w:rsidP="005326F3">
      <w:pPr>
        <w:spacing w:after="0" w:line="276" w:lineRule="auto"/>
        <w:jc w:val="center"/>
        <w:rPr>
          <w:rFonts w:ascii="Helvetica" w:hAnsi="Helvetica" w:cs="Helvetica"/>
          <w:b/>
          <w:bCs/>
          <w:sz w:val="24"/>
          <w:szCs w:val="24"/>
        </w:rPr>
      </w:pPr>
      <w:r w:rsidRPr="005326F3">
        <w:rPr>
          <w:rFonts w:ascii="Helvetica" w:hAnsi="Helvetica" w:cs="Helvetica"/>
          <w:b/>
          <w:bCs/>
          <w:sz w:val="24"/>
          <w:szCs w:val="24"/>
        </w:rPr>
        <w:t>December 21, 2019</w:t>
      </w:r>
    </w:p>
    <w:p w14:paraId="57ACA807" w14:textId="470A08EF" w:rsidR="005326F3" w:rsidRDefault="005326F3" w:rsidP="005326F3">
      <w:pPr>
        <w:spacing w:after="0" w:line="276" w:lineRule="auto"/>
        <w:jc w:val="center"/>
        <w:rPr>
          <w:rFonts w:ascii="Helvetica" w:hAnsi="Helvetica" w:cs="Helvetica"/>
          <w:b/>
          <w:bCs/>
          <w:sz w:val="24"/>
          <w:szCs w:val="24"/>
        </w:rPr>
      </w:pPr>
      <w:r w:rsidRPr="005326F3">
        <w:rPr>
          <w:rFonts w:ascii="Helvetica" w:hAnsi="Helvetica" w:cs="Helvetica"/>
          <w:b/>
          <w:bCs/>
          <w:sz w:val="24"/>
          <w:szCs w:val="24"/>
        </w:rPr>
        <w:t>Coursera Data Science Capstone Project</w:t>
      </w:r>
    </w:p>
    <w:p w14:paraId="67058087" w14:textId="54479D8C" w:rsidR="00A74CC5" w:rsidRDefault="00A74CC5" w:rsidP="005326F3">
      <w:pPr>
        <w:spacing w:after="0" w:line="276" w:lineRule="auto"/>
        <w:jc w:val="center"/>
        <w:rPr>
          <w:rFonts w:ascii="Helvetica" w:hAnsi="Helvetica" w:cs="Helvetica"/>
          <w:b/>
          <w:bCs/>
          <w:sz w:val="24"/>
          <w:szCs w:val="24"/>
        </w:rPr>
      </w:pPr>
    </w:p>
    <w:p w14:paraId="5A73F167" w14:textId="77777777" w:rsidR="00A74CC5" w:rsidRDefault="00A74CC5" w:rsidP="005326F3">
      <w:pPr>
        <w:spacing w:after="0" w:line="276" w:lineRule="auto"/>
        <w:jc w:val="center"/>
        <w:rPr>
          <w:rFonts w:ascii="Helvetica" w:hAnsi="Helvetica" w:cs="Helvetica"/>
          <w:b/>
          <w:bCs/>
          <w:sz w:val="24"/>
          <w:szCs w:val="24"/>
        </w:rPr>
      </w:pPr>
    </w:p>
    <w:p w14:paraId="56C21CCF" w14:textId="4A37A87D" w:rsidR="00A74CC5" w:rsidRPr="00A74CC5" w:rsidRDefault="00A74CC5" w:rsidP="005326F3">
      <w:pPr>
        <w:spacing w:after="0" w:line="276" w:lineRule="auto"/>
        <w:jc w:val="center"/>
        <w:rPr>
          <w:rFonts w:ascii="Helvetica" w:hAnsi="Helvetica" w:cs="Helvetica"/>
          <w:b/>
          <w:bCs/>
          <w:i/>
          <w:iCs/>
          <w:sz w:val="24"/>
          <w:szCs w:val="24"/>
          <w:u w:val="single"/>
        </w:rPr>
      </w:pPr>
      <w:r w:rsidRPr="00A74CC5">
        <w:rPr>
          <w:rFonts w:ascii="Helvetica" w:hAnsi="Helvetica" w:cs="Helvetica"/>
          <w:b/>
          <w:bCs/>
          <w:i/>
          <w:iCs/>
          <w:sz w:val="24"/>
          <w:szCs w:val="24"/>
          <w:u w:val="single"/>
        </w:rPr>
        <w:t>1990</w:t>
      </w:r>
      <w:r>
        <w:rPr>
          <w:rFonts w:ascii="Helvetica" w:hAnsi="Helvetica" w:cs="Helvetica"/>
          <w:b/>
          <w:bCs/>
          <w:i/>
          <w:iCs/>
          <w:sz w:val="24"/>
          <w:szCs w:val="24"/>
        </w:rPr>
        <w:t xml:space="preserve">                                                                                           </w:t>
      </w:r>
      <w:r>
        <w:rPr>
          <w:rFonts w:ascii="Helvetica" w:hAnsi="Helvetica" w:cs="Helvetica"/>
          <w:b/>
          <w:bCs/>
          <w:i/>
          <w:iCs/>
          <w:sz w:val="24"/>
          <w:szCs w:val="24"/>
          <w:u w:val="single"/>
        </w:rPr>
        <w:t>2017</w:t>
      </w:r>
    </w:p>
    <w:p w14:paraId="0F2809C5" w14:textId="77F85F6A" w:rsidR="00A74CC5" w:rsidRDefault="00A74CC5" w:rsidP="005326F3">
      <w:pPr>
        <w:shd w:val="clear" w:color="auto" w:fill="FFFFFF"/>
        <w:spacing w:before="129" w:after="0" w:line="240" w:lineRule="auto"/>
        <w:outlineLvl w:val="0"/>
        <w:rPr>
          <w:rFonts w:ascii="inherit" w:eastAsia="Times New Roman" w:hAnsi="inherit" w:cs="Helvetica"/>
          <w:b/>
          <w:bCs/>
          <w:color w:val="000000"/>
          <w:kern w:val="36"/>
          <w:sz w:val="39"/>
          <w:szCs w:val="39"/>
        </w:rPr>
      </w:pPr>
      <w:r>
        <w:rPr>
          <w:noProof/>
        </w:rPr>
        <w:drawing>
          <wp:inline distT="0" distB="0" distL="0" distR="0" wp14:anchorId="5930F3DD" wp14:editId="40A94036">
            <wp:extent cx="3383280" cy="233082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83280" cy="2330827"/>
                    </a:xfrm>
                    <a:prstGeom prst="rect">
                      <a:avLst/>
                    </a:prstGeom>
                    <a:noFill/>
                    <a:ln>
                      <a:noFill/>
                    </a:ln>
                  </pic:spPr>
                </pic:pic>
              </a:graphicData>
            </a:graphic>
          </wp:inline>
        </w:drawing>
      </w:r>
      <w:r>
        <w:rPr>
          <w:noProof/>
        </w:rPr>
        <w:drawing>
          <wp:inline distT="0" distB="0" distL="0" distR="0" wp14:anchorId="7D360CA0" wp14:editId="6F19ACE0">
            <wp:extent cx="3383280" cy="2341847"/>
            <wp:effectExtent l="0" t="0" r="762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83280" cy="2341847"/>
                    </a:xfrm>
                    <a:prstGeom prst="rect">
                      <a:avLst/>
                    </a:prstGeom>
                    <a:noFill/>
                    <a:ln>
                      <a:noFill/>
                    </a:ln>
                  </pic:spPr>
                </pic:pic>
              </a:graphicData>
            </a:graphic>
          </wp:inline>
        </w:drawing>
      </w:r>
    </w:p>
    <w:p w14:paraId="2B4A0CD9" w14:textId="60F0C0F9" w:rsidR="005326F3" w:rsidRPr="005326F3" w:rsidRDefault="005326F3" w:rsidP="005326F3">
      <w:pPr>
        <w:shd w:val="clear" w:color="auto" w:fill="FFFFFF"/>
        <w:spacing w:before="129" w:after="0" w:line="240" w:lineRule="auto"/>
        <w:outlineLvl w:val="0"/>
        <w:rPr>
          <w:rFonts w:ascii="inherit" w:eastAsia="Times New Roman" w:hAnsi="inherit" w:cs="Helvetica"/>
          <w:b/>
          <w:bCs/>
          <w:color w:val="000000"/>
          <w:kern w:val="36"/>
          <w:sz w:val="39"/>
          <w:szCs w:val="39"/>
        </w:rPr>
      </w:pPr>
      <w:r w:rsidRPr="005326F3">
        <w:rPr>
          <w:rFonts w:ascii="inherit" w:eastAsia="Times New Roman" w:hAnsi="inherit" w:cs="Helvetica"/>
          <w:b/>
          <w:bCs/>
          <w:color w:val="000000"/>
          <w:kern w:val="36"/>
          <w:sz w:val="39"/>
          <w:szCs w:val="39"/>
        </w:rPr>
        <w:br/>
        <w:t>I. Introduction</w:t>
      </w:r>
    </w:p>
    <w:p w14:paraId="52DBA2D8" w14:textId="77777777" w:rsidR="005326F3" w:rsidRPr="005326F3" w:rsidRDefault="005326F3" w:rsidP="005326F3">
      <w:pPr>
        <w:shd w:val="clear" w:color="auto" w:fill="FFFFFF"/>
        <w:spacing w:before="153" w:after="0" w:line="240" w:lineRule="auto"/>
        <w:outlineLvl w:val="1"/>
        <w:rPr>
          <w:rFonts w:ascii="inherit" w:eastAsia="Times New Roman" w:hAnsi="inherit" w:cs="Helvetica"/>
          <w:b/>
          <w:bCs/>
          <w:color w:val="000000"/>
          <w:sz w:val="33"/>
          <w:szCs w:val="33"/>
        </w:rPr>
      </w:pPr>
      <w:r w:rsidRPr="005326F3">
        <w:rPr>
          <w:rFonts w:ascii="inherit" w:eastAsia="Times New Roman" w:hAnsi="inherit" w:cs="Helvetica"/>
          <w:b/>
          <w:bCs/>
          <w:color w:val="000000"/>
          <w:sz w:val="33"/>
          <w:szCs w:val="33"/>
        </w:rPr>
        <w:t>A. Description &amp; Discussion</w:t>
      </w:r>
    </w:p>
    <w:p w14:paraId="4F031348" w14:textId="51D7B4E0" w:rsidR="005326F3" w:rsidRPr="005326F3" w:rsidRDefault="005326F3" w:rsidP="005326F3">
      <w:pPr>
        <w:shd w:val="clear" w:color="auto" w:fill="FFFFFF"/>
        <w:spacing w:after="0" w:line="240" w:lineRule="auto"/>
        <w:jc w:val="both"/>
        <w:rPr>
          <w:rFonts w:ascii="Helvetica" w:eastAsia="Times New Roman" w:hAnsi="Helvetica" w:cs="Helvetica"/>
          <w:color w:val="000000"/>
          <w:sz w:val="21"/>
          <w:szCs w:val="21"/>
        </w:rPr>
      </w:pPr>
      <w:r w:rsidRPr="005326F3">
        <w:rPr>
          <w:rFonts w:ascii="inherit" w:eastAsia="Times New Roman" w:hAnsi="inherit" w:cs="Helvetica"/>
          <w:noProof/>
          <w:color w:val="000000"/>
          <w:sz w:val="33"/>
          <w:szCs w:val="33"/>
        </w:rPr>
        <w:drawing>
          <wp:anchor distT="0" distB="0" distL="0" distR="0" simplePos="0" relativeHeight="251657216" behindDoc="0" locked="0" layoutInCell="1" allowOverlap="0" wp14:anchorId="3D69F668" wp14:editId="6F630934">
            <wp:simplePos x="0" y="0"/>
            <wp:positionH relativeFrom="column">
              <wp:align>right</wp:align>
            </wp:positionH>
            <wp:positionV relativeFrom="line">
              <wp:posOffset>0</wp:posOffset>
            </wp:positionV>
            <wp:extent cx="3108960" cy="31089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0896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6F3">
        <w:rPr>
          <w:rFonts w:ascii="Helvetica" w:eastAsia="Times New Roman" w:hAnsi="Helvetica" w:cs="Helvetica"/>
          <w:color w:val="000000"/>
          <w:sz w:val="21"/>
          <w:szCs w:val="21"/>
        </w:rPr>
        <w:t>It's no secret that obesity has become a major healthcare problem in the United States. Not only does the U.S. have higher obesity rates than other countries but the prevalence of obesity has drastically increased in recent decades. As the prevalence maps in the title of this paper indicate, from 1990 to 2017, obesity rates in the U.S. rose an average of 175.7% across the country, with multiple southern states leading the way at more than a 220% increase. While the country saw an 11.1% obesity rate in 1990, today almost 31% of Americans find themselves significantly overweight. Body Mass Index (BMI) is the metric used to determine one’s obesity status and higher BMI rates are directly correlated with mortality rate increases in a healthcare setting. Aside from mortality, higher BMI rates cause complications and lead to higher risks for chronic diseases such as heart failure, diabetes, and others.</w:t>
      </w:r>
    </w:p>
    <w:p w14:paraId="440790B1" w14:textId="77777777" w:rsidR="005326F3" w:rsidRPr="005326F3" w:rsidRDefault="005326F3" w:rsidP="005326F3">
      <w:pPr>
        <w:shd w:val="clear" w:color="auto" w:fill="FFFFFF"/>
        <w:spacing w:before="240" w:after="0" w:line="240" w:lineRule="auto"/>
        <w:jc w:val="both"/>
        <w:rPr>
          <w:rFonts w:ascii="Helvetica" w:eastAsia="Times New Roman" w:hAnsi="Helvetica" w:cs="Helvetica"/>
          <w:color w:val="000000"/>
          <w:sz w:val="21"/>
          <w:szCs w:val="21"/>
        </w:rPr>
      </w:pPr>
      <w:r w:rsidRPr="005326F3">
        <w:rPr>
          <w:rFonts w:ascii="Helvetica" w:eastAsia="Times New Roman" w:hAnsi="Helvetica" w:cs="Helvetica"/>
          <w:color w:val="000000"/>
          <w:sz w:val="21"/>
          <w:szCs w:val="21"/>
        </w:rPr>
        <w:t>BMI is considered Protected Health Information (PHI) in the U.S. so while it is not possible to study BMI at the community level, it is generally understood and accepted that Fast Food restaurants and menus play a contributing factor to society’s BMI growth. Today’s Fast Food portions are more than four times what they were in the 1950’s and Fast Food chains have exploded in growth during that time, becoming one of America’s favorite meal options.</w:t>
      </w:r>
    </w:p>
    <w:p w14:paraId="7146A07A" w14:textId="683E52B8" w:rsidR="005326F3" w:rsidRPr="005326F3" w:rsidRDefault="005326F3" w:rsidP="005326F3">
      <w:pPr>
        <w:shd w:val="clear" w:color="auto" w:fill="FFFFFF"/>
        <w:spacing w:after="0" w:line="240" w:lineRule="auto"/>
        <w:jc w:val="both"/>
        <w:rPr>
          <w:rFonts w:ascii="Helvetica" w:eastAsia="Times New Roman" w:hAnsi="Helvetica" w:cs="Helvetica"/>
          <w:color w:val="000000"/>
          <w:sz w:val="21"/>
          <w:szCs w:val="21"/>
        </w:rPr>
      </w:pPr>
      <w:r w:rsidRPr="005326F3">
        <w:rPr>
          <w:rFonts w:ascii="Helvetica" w:eastAsia="Times New Roman" w:hAnsi="Helvetica" w:cs="Helvetica"/>
          <w:noProof/>
          <w:color w:val="000000"/>
          <w:sz w:val="21"/>
          <w:szCs w:val="21"/>
        </w:rPr>
        <w:lastRenderedPageBreak/>
        <w:drawing>
          <wp:anchor distT="0" distB="0" distL="0" distR="0" simplePos="0" relativeHeight="251658240" behindDoc="0" locked="0" layoutInCell="1" allowOverlap="0" wp14:anchorId="251ED7D0" wp14:editId="0E52A270">
            <wp:simplePos x="0" y="0"/>
            <wp:positionH relativeFrom="column">
              <wp:align>left</wp:align>
            </wp:positionH>
            <wp:positionV relativeFrom="line">
              <wp:posOffset>0</wp:posOffset>
            </wp:positionV>
            <wp:extent cx="1828800" cy="1828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6F3">
        <w:rPr>
          <w:rFonts w:ascii="Helvetica" w:eastAsia="Times New Roman" w:hAnsi="Helvetica" w:cs="Helvetica"/>
          <w:color w:val="000000"/>
          <w:sz w:val="21"/>
          <w:szCs w:val="21"/>
        </w:rPr>
        <w:t>By combining data sources from the </w:t>
      </w:r>
      <w:hyperlink r:id="rId9" w:history="1">
        <w:r w:rsidRPr="005326F3">
          <w:rPr>
            <w:rFonts w:ascii="Helvetica" w:eastAsia="Times New Roman" w:hAnsi="Helvetica" w:cs="Helvetica"/>
            <w:color w:val="0088CC"/>
            <w:sz w:val="21"/>
            <w:szCs w:val="21"/>
            <w:u w:val="single"/>
          </w:rPr>
          <w:t>US Census Bureau</w:t>
        </w:r>
      </w:hyperlink>
      <w:r w:rsidRPr="005326F3">
        <w:rPr>
          <w:rFonts w:ascii="Helvetica" w:eastAsia="Times New Roman" w:hAnsi="Helvetica" w:cs="Helvetica"/>
          <w:color w:val="000000"/>
          <w:sz w:val="21"/>
          <w:szCs w:val="21"/>
        </w:rPr>
        <w:t> on community demographics with data from </w:t>
      </w:r>
      <w:hyperlink r:id="rId10" w:history="1">
        <w:r w:rsidRPr="005326F3">
          <w:rPr>
            <w:rFonts w:ascii="Helvetica" w:eastAsia="Times New Roman" w:hAnsi="Helvetica" w:cs="Helvetica"/>
            <w:color w:val="0088CC"/>
            <w:sz w:val="21"/>
            <w:szCs w:val="21"/>
            <w:u w:val="single"/>
          </w:rPr>
          <w:t>Foursquare</w:t>
        </w:r>
      </w:hyperlink>
      <w:r w:rsidRPr="005326F3">
        <w:rPr>
          <w:rFonts w:ascii="Helvetica" w:eastAsia="Times New Roman" w:hAnsi="Helvetica" w:cs="Helvetica"/>
          <w:color w:val="000000"/>
          <w:sz w:val="21"/>
          <w:szCs w:val="21"/>
        </w:rPr>
        <w:t> location services, containing community member’s top food choices, I would like to see what correlations exist. According to an article published by the </w:t>
      </w:r>
      <w:hyperlink r:id="rId11" w:history="1">
        <w:r w:rsidRPr="005326F3">
          <w:rPr>
            <w:rFonts w:ascii="Helvetica" w:eastAsia="Times New Roman" w:hAnsi="Helvetica" w:cs="Helvetica"/>
            <w:color w:val="0088CC"/>
            <w:sz w:val="21"/>
            <w:szCs w:val="21"/>
            <w:u w:val="single"/>
          </w:rPr>
          <w:t>National Institute of Health</w:t>
        </w:r>
      </w:hyperlink>
      <w:r w:rsidRPr="005326F3">
        <w:rPr>
          <w:rFonts w:ascii="Helvetica" w:eastAsia="Times New Roman" w:hAnsi="Helvetica" w:cs="Helvetica"/>
          <w:color w:val="000000"/>
          <w:sz w:val="21"/>
          <w:szCs w:val="21"/>
        </w:rPr>
        <w:t>, higher obesity rates are seen in lower income populations. When studying socioeconomic factors such as poverty rates, income levels, and unemployment rates, a significant correlation was seen between the quality and amount of food (Fast Food) consumed in low income populations and their associated obesity rates.</w:t>
      </w:r>
    </w:p>
    <w:p w14:paraId="3D8761C8" w14:textId="0314E920" w:rsidR="005326F3" w:rsidRDefault="005326F3" w:rsidP="005326F3">
      <w:pPr>
        <w:shd w:val="clear" w:color="auto" w:fill="FFFFFF"/>
        <w:spacing w:before="240" w:after="0" w:line="240" w:lineRule="auto"/>
        <w:jc w:val="both"/>
        <w:rPr>
          <w:rFonts w:ascii="Helvetica" w:eastAsia="Times New Roman" w:hAnsi="Helvetica" w:cs="Helvetica"/>
          <w:color w:val="000000"/>
          <w:sz w:val="21"/>
          <w:szCs w:val="21"/>
        </w:rPr>
      </w:pPr>
      <w:r w:rsidRPr="005326F3">
        <w:rPr>
          <w:rFonts w:ascii="Helvetica" w:eastAsia="Times New Roman" w:hAnsi="Helvetica" w:cs="Helvetica"/>
          <w:color w:val="000000"/>
          <w:sz w:val="21"/>
          <w:szCs w:val="21"/>
        </w:rPr>
        <w:t xml:space="preserve">Being a resident of Eastern Kentucky, I would like to study this correlation in my tri-state area of Kentucky, Ohio, and West Virginia. By separately clustering communities, first based on socioeconomic factors, and second based on food choices, I will analyze communities within a </w:t>
      </w:r>
      <w:r w:rsidR="00D834C5" w:rsidRPr="005326F3">
        <w:rPr>
          <w:rFonts w:ascii="Helvetica" w:eastAsia="Times New Roman" w:hAnsi="Helvetica" w:cs="Helvetica"/>
          <w:color w:val="000000"/>
          <w:sz w:val="21"/>
          <w:szCs w:val="21"/>
        </w:rPr>
        <w:t>150-mile</w:t>
      </w:r>
      <w:r w:rsidRPr="005326F3">
        <w:rPr>
          <w:rFonts w:ascii="Helvetica" w:eastAsia="Times New Roman" w:hAnsi="Helvetica" w:cs="Helvetica"/>
          <w:color w:val="000000"/>
          <w:sz w:val="21"/>
          <w:szCs w:val="21"/>
        </w:rPr>
        <w:t xml:space="preserve"> radius around Eastern KY, looking at any correlation. The below table shows that all three of these states rank in the top 15 states in the U.S. for obesity rates. My assumption is that, by using unsupervised clustering methods, I will find a direct positive correlation in communities who choose more Fast Food options also having lower socioeconomic status when measuring income levels, unemployment, and other factors.</w:t>
      </w:r>
    </w:p>
    <w:p w14:paraId="69958759" w14:textId="07779B49" w:rsidR="00933E3C" w:rsidRPr="005326F3" w:rsidRDefault="00933E3C" w:rsidP="00933E3C">
      <w:pPr>
        <w:shd w:val="clear" w:color="auto" w:fill="FFFFFF"/>
        <w:spacing w:before="240" w:after="0" w:line="240" w:lineRule="auto"/>
        <w:jc w:val="center"/>
        <w:rPr>
          <w:rFonts w:ascii="Helvetica" w:eastAsia="Times New Roman" w:hAnsi="Helvetica" w:cs="Helvetica"/>
          <w:color w:val="000000"/>
          <w:sz w:val="21"/>
          <w:szCs w:val="21"/>
        </w:rPr>
      </w:pPr>
      <w:r>
        <w:rPr>
          <w:noProof/>
        </w:rPr>
        <w:drawing>
          <wp:inline distT="0" distB="0" distL="0" distR="0" wp14:anchorId="128CF22D" wp14:editId="7E721146">
            <wp:extent cx="5029200" cy="10132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200" cy="1013209"/>
                    </a:xfrm>
                    <a:prstGeom prst="rect">
                      <a:avLst/>
                    </a:prstGeom>
                  </pic:spPr>
                </pic:pic>
              </a:graphicData>
            </a:graphic>
          </wp:inline>
        </w:drawing>
      </w:r>
    </w:p>
    <w:p w14:paraId="06E3C0D2" w14:textId="21B3175D" w:rsidR="005326F3" w:rsidRDefault="005326F3" w:rsidP="005326F3">
      <w:pPr>
        <w:spacing w:after="0" w:line="276" w:lineRule="auto"/>
      </w:pPr>
    </w:p>
    <w:p w14:paraId="5166D3E5" w14:textId="77777777" w:rsidR="009B5B7D" w:rsidRDefault="009B5B7D" w:rsidP="009B5B7D">
      <w:pPr>
        <w:pStyle w:val="Heading2"/>
        <w:shd w:val="clear" w:color="auto" w:fill="FFFFFF"/>
        <w:spacing w:before="153" w:beforeAutospacing="0" w:after="0" w:afterAutospacing="0"/>
        <w:rPr>
          <w:rFonts w:ascii="Helvetica" w:hAnsi="Helvetica" w:cs="Helvetica"/>
          <w:color w:val="000000"/>
          <w:sz w:val="33"/>
          <w:szCs w:val="33"/>
        </w:rPr>
      </w:pPr>
      <w:r>
        <w:rPr>
          <w:rFonts w:ascii="Helvetica" w:hAnsi="Helvetica" w:cs="Helvetica"/>
          <w:color w:val="000000"/>
          <w:sz w:val="33"/>
          <w:szCs w:val="33"/>
        </w:rPr>
        <w:t>B. Data Sources Used</w:t>
      </w:r>
    </w:p>
    <w:p w14:paraId="6E9401B5" w14:textId="70DBC85D" w:rsidR="009B5B7D" w:rsidRDefault="009B5B7D" w:rsidP="005326F3">
      <w:pPr>
        <w:spacing w:after="0" w:line="276" w:lineRule="auto"/>
      </w:pPr>
    </w:p>
    <w:p w14:paraId="504DD801" w14:textId="77777777" w:rsidR="009B5B7D" w:rsidRPr="009B5B7D" w:rsidRDefault="009B5B7D" w:rsidP="009B5B7D">
      <w:pPr>
        <w:shd w:val="clear" w:color="auto" w:fill="FFFFFF"/>
        <w:spacing w:before="153" w:after="0" w:line="240" w:lineRule="auto"/>
        <w:outlineLvl w:val="1"/>
        <w:rPr>
          <w:rFonts w:ascii="inherit" w:eastAsia="Times New Roman" w:hAnsi="inherit" w:cs="Helvetica"/>
          <w:b/>
          <w:bCs/>
          <w:color w:val="000000"/>
          <w:sz w:val="33"/>
          <w:szCs w:val="33"/>
        </w:rPr>
      </w:pPr>
      <w:r w:rsidRPr="009B5B7D">
        <w:rPr>
          <w:rFonts w:ascii="inherit" w:eastAsia="Times New Roman" w:hAnsi="inherit" w:cs="Helvetica"/>
          <w:b/>
          <w:bCs/>
          <w:color w:val="000000"/>
          <w:sz w:val="33"/>
          <w:szCs w:val="33"/>
        </w:rPr>
        <w:t>Data Source 1: Census Data for KY, OH, and WV</w:t>
      </w:r>
    </w:p>
    <w:p w14:paraId="3647A375" w14:textId="77777777" w:rsidR="00EB584A" w:rsidRDefault="00EB584A" w:rsidP="009B5B7D">
      <w:pPr>
        <w:pStyle w:val="NormalWeb"/>
        <w:shd w:val="clear" w:color="auto" w:fill="FFFFFF"/>
        <w:spacing w:before="0" w:beforeAutospacing="0" w:after="0" w:afterAutospacing="0"/>
        <w:jc w:val="both"/>
        <w:rPr>
          <w:rFonts w:ascii="Helvetica" w:hAnsi="Helvetica" w:cs="Helvetica"/>
          <w:color w:val="000000"/>
          <w:sz w:val="21"/>
          <w:szCs w:val="21"/>
        </w:rPr>
      </w:pPr>
    </w:p>
    <w:p w14:paraId="55647581" w14:textId="5AEC4CB5" w:rsidR="009B5B7D" w:rsidRDefault="009B5B7D" w:rsidP="009B5B7D">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My first data source comes from the U.S. Census Bureau, more specifically, the American Community Survey results, which are available through a web API. This data source will provide demographic information at the zip code level for the states being analyzed. Feature data items will include age, population, poverty level, education level, race, income levels, home values, and more. Features will be analyzed to determine which items to use for the clustering algorithms. I will be utilizing the latitude, longitude, and city name items to interact with the Foursquare API to retrieve top food choices for each community. Below is a preview of data available in a few West Virginia cities.</w:t>
      </w:r>
    </w:p>
    <w:p w14:paraId="3AA27F43" w14:textId="09FCB939" w:rsidR="009B5B7D" w:rsidRDefault="009B5B7D" w:rsidP="005326F3">
      <w:pPr>
        <w:spacing w:after="0" w:line="276" w:lineRule="auto"/>
      </w:pPr>
    </w:p>
    <w:p w14:paraId="3F5A6DA3" w14:textId="119D80C6" w:rsidR="009B5B7D" w:rsidRDefault="009B5B7D" w:rsidP="009B5B7D">
      <w:pPr>
        <w:spacing w:after="0" w:line="276" w:lineRule="auto"/>
        <w:jc w:val="center"/>
      </w:pPr>
      <w:r>
        <w:rPr>
          <w:noProof/>
        </w:rPr>
        <w:drawing>
          <wp:inline distT="0" distB="0" distL="0" distR="0" wp14:anchorId="480936D0" wp14:editId="79879BAE">
            <wp:extent cx="6400800" cy="215019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150195"/>
                    </a:xfrm>
                    <a:prstGeom prst="rect">
                      <a:avLst/>
                    </a:prstGeom>
                  </pic:spPr>
                </pic:pic>
              </a:graphicData>
            </a:graphic>
          </wp:inline>
        </w:drawing>
      </w:r>
    </w:p>
    <w:p w14:paraId="6261DBE2" w14:textId="7C970042" w:rsidR="009B5B7D" w:rsidRDefault="009B5B7D" w:rsidP="005326F3">
      <w:pPr>
        <w:spacing w:after="0" w:line="276" w:lineRule="auto"/>
      </w:pPr>
    </w:p>
    <w:p w14:paraId="12C4BEFE" w14:textId="77777777" w:rsidR="00EB584A" w:rsidRDefault="00EB584A" w:rsidP="009B5B7D">
      <w:pPr>
        <w:shd w:val="clear" w:color="auto" w:fill="FFFFFF"/>
        <w:spacing w:before="153" w:after="0" w:line="240" w:lineRule="auto"/>
        <w:outlineLvl w:val="1"/>
        <w:rPr>
          <w:rFonts w:ascii="inherit" w:hAnsi="inherit" w:cs="Helvetica"/>
          <w:color w:val="000000"/>
        </w:rPr>
      </w:pPr>
    </w:p>
    <w:p w14:paraId="4736FACC" w14:textId="77777777" w:rsidR="00EB584A" w:rsidRDefault="00EB584A" w:rsidP="009B5B7D">
      <w:pPr>
        <w:shd w:val="clear" w:color="auto" w:fill="FFFFFF"/>
        <w:spacing w:before="153" w:after="0" w:line="240" w:lineRule="auto"/>
        <w:outlineLvl w:val="1"/>
        <w:rPr>
          <w:rFonts w:ascii="inherit" w:hAnsi="inherit" w:cs="Helvetica"/>
          <w:color w:val="000000"/>
        </w:rPr>
      </w:pPr>
    </w:p>
    <w:p w14:paraId="5AC6928D" w14:textId="20DFDD3C" w:rsidR="009B5B7D" w:rsidRPr="009B5B7D" w:rsidRDefault="009B5B7D" w:rsidP="009B5B7D">
      <w:pPr>
        <w:shd w:val="clear" w:color="auto" w:fill="FFFFFF"/>
        <w:spacing w:before="153" w:after="0" w:line="240" w:lineRule="auto"/>
        <w:outlineLvl w:val="1"/>
        <w:rPr>
          <w:rFonts w:ascii="inherit" w:eastAsia="Times New Roman" w:hAnsi="inherit" w:cs="Helvetica"/>
          <w:b/>
          <w:bCs/>
          <w:color w:val="000000"/>
          <w:sz w:val="33"/>
          <w:szCs w:val="33"/>
        </w:rPr>
      </w:pPr>
      <w:r>
        <w:rPr>
          <w:rFonts w:ascii="inherit" w:hAnsi="inherit" w:cs="Helvetica"/>
          <w:color w:val="000000"/>
        </w:rPr>
        <w:lastRenderedPageBreak/>
        <w:br/>
      </w:r>
      <w:r w:rsidRPr="009B5B7D">
        <w:rPr>
          <w:rFonts w:ascii="inherit" w:eastAsia="Times New Roman" w:hAnsi="inherit" w:cs="Helvetica"/>
          <w:b/>
          <w:bCs/>
          <w:color w:val="000000"/>
          <w:sz w:val="33"/>
          <w:szCs w:val="33"/>
        </w:rPr>
        <w:t>Data Source 2: Top Venues by Community - Example: Catlettsburg, KY</w:t>
      </w:r>
    </w:p>
    <w:p w14:paraId="53235087" w14:textId="77777777" w:rsidR="009B5B7D" w:rsidRDefault="009B5B7D" w:rsidP="009B5B7D">
      <w:pPr>
        <w:pStyle w:val="NormalWeb"/>
        <w:shd w:val="clear" w:color="auto" w:fill="FFFFFF"/>
        <w:spacing w:before="0" w:beforeAutospacing="0" w:after="0" w:afterAutospacing="0"/>
        <w:jc w:val="both"/>
        <w:rPr>
          <w:rFonts w:ascii="Helvetica" w:hAnsi="Helvetica" w:cs="Helvetica"/>
          <w:color w:val="000000"/>
          <w:sz w:val="21"/>
          <w:szCs w:val="21"/>
        </w:rPr>
      </w:pPr>
    </w:p>
    <w:p w14:paraId="0EF1206A" w14:textId="64D71483" w:rsidR="009B5B7D" w:rsidRDefault="009B5B7D" w:rsidP="009B5B7D">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My second data source comes from the Foursquare locations API which offers real-time access to locations, venues, recommendations, check-ins, menus, and more. I will be utilizing the “Top Picks” in each community and looking at venue categories to analyze, not only how many food venues show up in the Top Picks, but what type of food makes an appearance as well. Below is a raw preview of the Top Picks data </w:t>
      </w:r>
      <w:r w:rsidR="008E0D0E">
        <w:rPr>
          <w:rFonts w:ascii="Helvetica" w:hAnsi="Helvetica" w:cs="Helvetica"/>
          <w:color w:val="000000"/>
          <w:sz w:val="21"/>
          <w:szCs w:val="21"/>
        </w:rPr>
        <w:t>i</w:t>
      </w:r>
      <w:r>
        <w:rPr>
          <w:rFonts w:ascii="Helvetica" w:hAnsi="Helvetica" w:cs="Helvetica"/>
          <w:color w:val="000000"/>
          <w:sz w:val="21"/>
          <w:szCs w:val="21"/>
        </w:rPr>
        <w:t>n</w:t>
      </w:r>
      <w:r w:rsidR="008E0D0E">
        <w:rPr>
          <w:rFonts w:ascii="Helvetica" w:hAnsi="Helvetica" w:cs="Helvetica"/>
          <w:color w:val="000000"/>
          <w:sz w:val="21"/>
          <w:szCs w:val="21"/>
        </w:rPr>
        <w:t xml:space="preserve"> the</w:t>
      </w:r>
      <w:r>
        <w:rPr>
          <w:rFonts w:ascii="Helvetica" w:hAnsi="Helvetica" w:cs="Helvetica"/>
          <w:color w:val="000000"/>
          <w:sz w:val="21"/>
          <w:szCs w:val="21"/>
        </w:rPr>
        <w:t xml:space="preserve"> Eastern KY city</w:t>
      </w:r>
      <w:r w:rsidR="008E0D0E">
        <w:rPr>
          <w:rFonts w:ascii="Helvetica" w:hAnsi="Helvetica" w:cs="Helvetica"/>
          <w:color w:val="000000"/>
          <w:sz w:val="21"/>
          <w:szCs w:val="21"/>
        </w:rPr>
        <w:t xml:space="preserve"> of Catlettsburg</w:t>
      </w:r>
      <w:r>
        <w:rPr>
          <w:rFonts w:ascii="Helvetica" w:hAnsi="Helvetica" w:cs="Helvetica"/>
          <w:color w:val="000000"/>
          <w:sz w:val="21"/>
          <w:szCs w:val="21"/>
        </w:rPr>
        <w:t>.</w:t>
      </w:r>
    </w:p>
    <w:p w14:paraId="47F1DFAF" w14:textId="251F1238" w:rsidR="009B5B7D" w:rsidRDefault="009B5B7D" w:rsidP="005326F3">
      <w:pPr>
        <w:spacing w:after="0" w:line="276" w:lineRule="auto"/>
      </w:pPr>
    </w:p>
    <w:p w14:paraId="340AB96C" w14:textId="2E261999" w:rsidR="009B5B7D" w:rsidRDefault="00B35ACF" w:rsidP="00B35ACF">
      <w:pPr>
        <w:spacing w:after="0" w:line="276" w:lineRule="auto"/>
        <w:jc w:val="center"/>
      </w:pPr>
      <w:r>
        <w:rPr>
          <w:noProof/>
        </w:rPr>
        <w:drawing>
          <wp:inline distT="0" distB="0" distL="0" distR="0" wp14:anchorId="15F940AD" wp14:editId="070D8EA6">
            <wp:extent cx="6400800" cy="290999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909995"/>
                    </a:xfrm>
                    <a:prstGeom prst="rect">
                      <a:avLst/>
                    </a:prstGeom>
                  </pic:spPr>
                </pic:pic>
              </a:graphicData>
            </a:graphic>
          </wp:inline>
        </w:drawing>
      </w:r>
    </w:p>
    <w:p w14:paraId="06B0CB44" w14:textId="4772AA86" w:rsidR="00B35ACF" w:rsidRDefault="00B35ACF" w:rsidP="00B35ACF">
      <w:pPr>
        <w:spacing w:after="0" w:line="276" w:lineRule="auto"/>
        <w:jc w:val="center"/>
      </w:pPr>
    </w:p>
    <w:p w14:paraId="45FB3AF2" w14:textId="77777777" w:rsidR="00B35ACF" w:rsidRPr="00B35ACF" w:rsidRDefault="00B35ACF" w:rsidP="00B35ACF">
      <w:pPr>
        <w:shd w:val="clear" w:color="auto" w:fill="FFFFFF"/>
        <w:spacing w:before="153" w:after="0" w:line="240" w:lineRule="auto"/>
        <w:outlineLvl w:val="1"/>
        <w:rPr>
          <w:rFonts w:ascii="inherit" w:eastAsia="Times New Roman" w:hAnsi="inherit" w:cs="Helvetica"/>
          <w:b/>
          <w:bCs/>
          <w:color w:val="000000"/>
          <w:sz w:val="33"/>
          <w:szCs w:val="33"/>
        </w:rPr>
      </w:pPr>
      <w:r>
        <w:rPr>
          <w:rFonts w:ascii="inherit" w:hAnsi="inherit" w:cs="Helvetica"/>
          <w:color w:val="000000"/>
        </w:rPr>
        <w:br/>
      </w:r>
      <w:r w:rsidRPr="00B35ACF">
        <w:rPr>
          <w:rFonts w:ascii="inherit" w:eastAsia="Times New Roman" w:hAnsi="inherit" w:cs="Helvetica"/>
          <w:b/>
          <w:bCs/>
          <w:color w:val="000000"/>
          <w:sz w:val="33"/>
          <w:szCs w:val="33"/>
        </w:rPr>
        <w:t>Data Source 3: Geographical Information for Display on Map</w:t>
      </w:r>
    </w:p>
    <w:p w14:paraId="37E221FA" w14:textId="77777777" w:rsidR="00B35ACF" w:rsidRDefault="00B35ACF" w:rsidP="00B35ACF">
      <w:pPr>
        <w:pStyle w:val="NormalWeb"/>
        <w:shd w:val="clear" w:color="auto" w:fill="FFFFFF"/>
        <w:spacing w:before="0" w:beforeAutospacing="0" w:after="0" w:afterAutospacing="0"/>
        <w:jc w:val="both"/>
        <w:rPr>
          <w:rFonts w:ascii="Helvetica" w:hAnsi="Helvetica" w:cs="Helvetica"/>
          <w:color w:val="000000"/>
          <w:sz w:val="21"/>
          <w:szCs w:val="21"/>
        </w:rPr>
      </w:pPr>
    </w:p>
    <w:p w14:paraId="521139A5" w14:textId="79DD3FB6" w:rsidR="00B35ACF" w:rsidRDefault="00B35ACF" w:rsidP="00B35ACF">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Lastly, I will be utilizing </w:t>
      </w:r>
      <w:proofErr w:type="spellStart"/>
      <w:r>
        <w:rPr>
          <w:rFonts w:ascii="Helvetica" w:hAnsi="Helvetica" w:cs="Helvetica"/>
          <w:color w:val="000000"/>
          <w:sz w:val="21"/>
          <w:szCs w:val="21"/>
        </w:rPr>
        <w:t>GeoJSON</w:t>
      </w:r>
      <w:proofErr w:type="spellEnd"/>
      <w:r>
        <w:rPr>
          <w:rFonts w:ascii="Helvetica" w:hAnsi="Helvetica" w:cs="Helvetica"/>
          <w:color w:val="000000"/>
          <w:sz w:val="21"/>
          <w:szCs w:val="21"/>
        </w:rPr>
        <w:t xml:space="preserve"> files by state and by zip code to display community clustering information directly onto a geographical map, allowing visual inspection of clustering results in a meaningful manner. Below is a sample map indicating that we will be working with information in the states of Kentucky, Ohio, and West Virginia.</w:t>
      </w:r>
    </w:p>
    <w:p w14:paraId="1504A0B6" w14:textId="793E4D35" w:rsidR="00B35ACF" w:rsidRDefault="00B35ACF" w:rsidP="00B35ACF">
      <w:pPr>
        <w:spacing w:after="0" w:line="276" w:lineRule="auto"/>
      </w:pPr>
    </w:p>
    <w:p w14:paraId="6624DED7" w14:textId="6E38B903" w:rsidR="00B35ACF" w:rsidRDefault="00B35ACF" w:rsidP="00B35ACF">
      <w:pPr>
        <w:spacing w:after="0" w:line="276" w:lineRule="auto"/>
        <w:jc w:val="center"/>
      </w:pPr>
      <w:r>
        <w:rPr>
          <w:noProof/>
        </w:rPr>
        <w:drawing>
          <wp:inline distT="0" distB="0" distL="0" distR="0" wp14:anchorId="2453D0ED" wp14:editId="6A5C33B6">
            <wp:extent cx="5343525" cy="31718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7500" t="9201" r="14584" b="29518"/>
                    <a:stretch/>
                  </pic:blipFill>
                  <pic:spPr bwMode="auto">
                    <a:xfrm>
                      <a:off x="0" y="0"/>
                      <a:ext cx="5343525"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0E51C339" w14:textId="1FA18060" w:rsidR="00992B55" w:rsidRDefault="00992B55" w:rsidP="00992B55">
      <w:pPr>
        <w:pStyle w:val="Heading1"/>
        <w:shd w:val="clear" w:color="auto" w:fill="FFFFFF"/>
        <w:spacing w:before="129" w:beforeAutospacing="0" w:after="0" w:afterAutospacing="0"/>
        <w:rPr>
          <w:rFonts w:ascii="inherit" w:hAnsi="inherit" w:cs="Helvetica"/>
          <w:color w:val="000000"/>
          <w:sz w:val="39"/>
          <w:szCs w:val="39"/>
        </w:rPr>
      </w:pPr>
      <w:r>
        <w:rPr>
          <w:rFonts w:ascii="inherit" w:hAnsi="inherit" w:cs="Helvetica"/>
          <w:color w:val="000000"/>
          <w:sz w:val="39"/>
          <w:szCs w:val="39"/>
        </w:rPr>
        <w:lastRenderedPageBreak/>
        <w:t>II. Methodology</w:t>
      </w:r>
    </w:p>
    <w:p w14:paraId="0AC4E965" w14:textId="77777777" w:rsidR="00992B55" w:rsidRDefault="00992B55" w:rsidP="00992B55">
      <w:pPr>
        <w:pStyle w:val="Heading3"/>
        <w:shd w:val="clear" w:color="auto" w:fill="FFFFFF"/>
        <w:spacing w:before="0"/>
        <w:rPr>
          <w:rFonts w:ascii="inherit" w:hAnsi="inherit" w:cs="Helvetica"/>
          <w:color w:val="000000"/>
        </w:rPr>
      </w:pPr>
    </w:p>
    <w:p w14:paraId="71BB2344" w14:textId="11C69814" w:rsidR="00992B55" w:rsidRPr="00992B55" w:rsidRDefault="00992B55" w:rsidP="00992B55">
      <w:pPr>
        <w:shd w:val="clear" w:color="auto" w:fill="FFFFFF"/>
        <w:spacing w:before="153" w:after="0" w:line="240" w:lineRule="auto"/>
        <w:outlineLvl w:val="1"/>
        <w:rPr>
          <w:rFonts w:ascii="inherit" w:eastAsia="Times New Roman" w:hAnsi="inherit" w:cs="Helvetica"/>
          <w:b/>
          <w:bCs/>
          <w:color w:val="000000"/>
          <w:sz w:val="33"/>
          <w:szCs w:val="33"/>
        </w:rPr>
      </w:pPr>
      <w:r w:rsidRPr="00992B55">
        <w:rPr>
          <w:rFonts w:ascii="inherit" w:eastAsia="Times New Roman" w:hAnsi="inherit" w:cs="Helvetica"/>
          <w:b/>
          <w:bCs/>
          <w:color w:val="000000"/>
          <w:sz w:val="33"/>
          <w:szCs w:val="33"/>
        </w:rPr>
        <w:t>Census Demographic Data Clustering</w:t>
      </w:r>
    </w:p>
    <w:p w14:paraId="448DB006" w14:textId="3E7B85BD" w:rsidR="00992B55" w:rsidRDefault="00992B55" w:rsidP="00992B55">
      <w:pPr>
        <w:pStyle w:val="NormalWeb"/>
        <w:shd w:val="clear" w:color="auto" w:fill="FFFFFF"/>
        <w:spacing w:before="0" w:beforeAutospacing="0" w:after="0" w:afterAutospacing="0"/>
        <w:jc w:val="both"/>
        <w:rPr>
          <w:rFonts w:ascii="Helvetica" w:hAnsi="Helvetica" w:cs="Helvetica"/>
          <w:color w:val="000000"/>
          <w:sz w:val="21"/>
          <w:szCs w:val="21"/>
        </w:rPr>
      </w:pPr>
    </w:p>
    <w:p w14:paraId="23C6709D" w14:textId="6045608E" w:rsidR="008F3D38" w:rsidRDefault="008F3D38" w:rsidP="008F3D38">
      <w:pPr>
        <w:pStyle w:val="NormalWeb"/>
        <w:shd w:val="clear" w:color="auto" w:fill="FFFFFF"/>
        <w:spacing w:before="0" w:beforeAutospacing="0" w:after="0" w:afterAutospacing="0"/>
        <w:jc w:val="center"/>
        <w:rPr>
          <w:rFonts w:ascii="Helvetica" w:hAnsi="Helvetica" w:cs="Helvetica"/>
          <w:color w:val="000000"/>
          <w:sz w:val="21"/>
          <w:szCs w:val="21"/>
        </w:rPr>
      </w:pPr>
      <w:r>
        <w:rPr>
          <w:rFonts w:ascii="Helvetica" w:hAnsi="Helvetica" w:cs="Helvetica"/>
          <w:noProof/>
          <w:color w:val="000000"/>
          <w:sz w:val="21"/>
          <w:szCs w:val="21"/>
        </w:rPr>
        <w:drawing>
          <wp:inline distT="0" distB="0" distL="0" distR="0" wp14:anchorId="60961D72" wp14:editId="04DAB2A8">
            <wp:extent cx="5943600" cy="1321353"/>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ustering_proces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321353"/>
                    </a:xfrm>
                    <a:prstGeom prst="rect">
                      <a:avLst/>
                    </a:prstGeom>
                  </pic:spPr>
                </pic:pic>
              </a:graphicData>
            </a:graphic>
          </wp:inline>
        </w:drawing>
      </w:r>
    </w:p>
    <w:p w14:paraId="0285712F" w14:textId="77777777" w:rsidR="008F3D38" w:rsidRDefault="008F3D38" w:rsidP="00992B55">
      <w:pPr>
        <w:pStyle w:val="NormalWeb"/>
        <w:shd w:val="clear" w:color="auto" w:fill="FFFFFF"/>
        <w:spacing w:before="0" w:beforeAutospacing="0" w:after="0" w:afterAutospacing="0"/>
        <w:jc w:val="both"/>
        <w:rPr>
          <w:rFonts w:ascii="Helvetica" w:hAnsi="Helvetica" w:cs="Helvetica"/>
          <w:color w:val="000000"/>
          <w:sz w:val="21"/>
          <w:szCs w:val="21"/>
        </w:rPr>
      </w:pPr>
    </w:p>
    <w:p w14:paraId="3344E56F" w14:textId="7323C64E" w:rsidR="00992B55" w:rsidRDefault="00992B55" w:rsidP="00992B55">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We will be utilizing the above data flow pipeline to pull in our data, understand it, preprocess and </w:t>
      </w:r>
      <w:r w:rsidR="008F3D38">
        <w:rPr>
          <w:rFonts w:ascii="Helvetica" w:hAnsi="Helvetica" w:cs="Helvetica"/>
          <w:color w:val="000000"/>
          <w:sz w:val="21"/>
          <w:szCs w:val="21"/>
        </w:rPr>
        <w:t>standardize</w:t>
      </w:r>
      <w:r>
        <w:rPr>
          <w:rFonts w:ascii="Helvetica" w:hAnsi="Helvetica" w:cs="Helvetica"/>
          <w:color w:val="000000"/>
          <w:sz w:val="21"/>
          <w:szCs w:val="21"/>
        </w:rPr>
        <w:t xml:space="preserve"> it, cluster, and then analyze the results. I will explain each step of the process as we move through this pipeline with our data.</w:t>
      </w:r>
    </w:p>
    <w:p w14:paraId="7522A55E" w14:textId="5BE269E7" w:rsidR="00992B55" w:rsidRDefault="00992B55" w:rsidP="00992B55">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We will begin </w:t>
      </w:r>
      <w:r w:rsidR="008F3D38">
        <w:rPr>
          <w:rFonts w:ascii="Helvetica" w:hAnsi="Helvetica" w:cs="Helvetica"/>
          <w:color w:val="000000"/>
          <w:sz w:val="21"/>
          <w:szCs w:val="21"/>
        </w:rPr>
        <w:t xml:space="preserve">by </w:t>
      </w:r>
      <w:r>
        <w:rPr>
          <w:rFonts w:ascii="Helvetica" w:hAnsi="Helvetica" w:cs="Helvetica"/>
          <w:color w:val="000000"/>
          <w:sz w:val="21"/>
          <w:szCs w:val="21"/>
        </w:rPr>
        <w:t>restricting our Census data set to only those communities (zip codes) within 150 miles of the Eastern Kentucky zip code of 41101. In order to bring back meaningful results from Foursquare, we will also limit our communities to only those zip codes with more than 2,500 people in total population.</w:t>
      </w:r>
    </w:p>
    <w:p w14:paraId="4D2F0361" w14:textId="77777777" w:rsidR="00992B55" w:rsidRDefault="00992B55" w:rsidP="00992B55">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To do this, we will first create a function allowing us to pass a set of coordinates for each zip code and calculate its distance to zip 41101. The distance in miles will be returned from the function. Therefore, we can loop through our Census data set row by row, first checking to see if the total population is greater than 2,500 people. If it is, we pass the coordinates of that zip code to our newly created function and the distance to zip 41101 is returned. If the distance is less than 150 miles, we store that zip code for future use. We are creating a list of all zip within 150 miles with greater than 2,500 people. This will be the list of zip codes which we analyze their demographics and begin to cluster for similarity.</w:t>
      </w:r>
    </w:p>
    <w:p w14:paraId="557802A2" w14:textId="0AA69DAA" w:rsidR="00B35ACF" w:rsidRDefault="00B35ACF" w:rsidP="00B35ACF">
      <w:pPr>
        <w:spacing w:after="0" w:line="276" w:lineRule="auto"/>
      </w:pPr>
    </w:p>
    <w:p w14:paraId="2F72C05B" w14:textId="2AC0C501" w:rsidR="00992B55" w:rsidRPr="00992B55" w:rsidRDefault="00992B55" w:rsidP="00992B55">
      <w:pPr>
        <w:shd w:val="clear" w:color="auto" w:fill="FFFFFF"/>
        <w:spacing w:after="0" w:line="240" w:lineRule="auto"/>
        <w:jc w:val="both"/>
        <w:rPr>
          <w:rFonts w:ascii="Helvetica" w:eastAsia="Times New Roman" w:hAnsi="Helvetica" w:cs="Helvetica"/>
          <w:color w:val="000000"/>
          <w:sz w:val="21"/>
          <w:szCs w:val="21"/>
        </w:rPr>
      </w:pPr>
      <w:r w:rsidRPr="00992B55">
        <w:rPr>
          <w:rFonts w:ascii="Helvetica" w:eastAsia="Times New Roman" w:hAnsi="Helvetica" w:cs="Helvetica"/>
          <w:color w:val="000000"/>
          <w:sz w:val="21"/>
          <w:szCs w:val="21"/>
        </w:rPr>
        <w:t>Now that we've found our list of</w:t>
      </w:r>
      <w:r>
        <w:rPr>
          <w:rFonts w:ascii="Helvetica" w:eastAsia="Times New Roman" w:hAnsi="Helvetica" w:cs="Helvetica"/>
          <w:color w:val="000000"/>
          <w:sz w:val="21"/>
          <w:szCs w:val="21"/>
        </w:rPr>
        <w:t xml:space="preserve"> 602</w:t>
      </w:r>
      <w:r w:rsidRPr="00992B55">
        <w:rPr>
          <w:rFonts w:ascii="Helvetica" w:eastAsia="Times New Roman" w:hAnsi="Helvetica" w:cs="Helvetica"/>
          <w:color w:val="000000"/>
          <w:sz w:val="21"/>
          <w:szCs w:val="21"/>
        </w:rPr>
        <w:t xml:space="preserve"> relevant zip codes, </w:t>
      </w:r>
      <w:r w:rsidR="008F3D38">
        <w:rPr>
          <w:rFonts w:ascii="Helvetica" w:eastAsia="Times New Roman" w:hAnsi="Helvetica" w:cs="Helvetica"/>
          <w:color w:val="000000"/>
          <w:sz w:val="21"/>
          <w:szCs w:val="21"/>
        </w:rPr>
        <w:t>l</w:t>
      </w:r>
      <w:r w:rsidRPr="00992B55">
        <w:rPr>
          <w:rFonts w:ascii="Helvetica" w:eastAsia="Times New Roman" w:hAnsi="Helvetica" w:cs="Helvetica"/>
          <w:color w:val="000000"/>
          <w:sz w:val="21"/>
          <w:szCs w:val="21"/>
        </w:rPr>
        <w:t>et's begin some data exploration to determine which columns to utilize for our clustering. Given that the study quoted in our Introduction focused on income metrics and unemployment, we'll utilize those features, along with education, and age. Instead of the unemployment rate, we'll be using an inverse of that metric, showing the percentage of the population in the labor force.</w:t>
      </w:r>
    </w:p>
    <w:p w14:paraId="604A1E8D" w14:textId="667FA567" w:rsidR="00992B55" w:rsidRDefault="00992B55" w:rsidP="00992B55">
      <w:pPr>
        <w:shd w:val="clear" w:color="auto" w:fill="FFFFFF"/>
        <w:spacing w:before="240" w:after="0" w:line="240" w:lineRule="auto"/>
        <w:jc w:val="both"/>
        <w:rPr>
          <w:rFonts w:ascii="Helvetica" w:eastAsia="Times New Roman" w:hAnsi="Helvetica" w:cs="Helvetica"/>
          <w:color w:val="000000"/>
          <w:sz w:val="21"/>
          <w:szCs w:val="21"/>
        </w:rPr>
      </w:pPr>
      <w:r w:rsidRPr="00992B55">
        <w:rPr>
          <w:rFonts w:ascii="Helvetica" w:eastAsia="Times New Roman" w:hAnsi="Helvetica" w:cs="Helvetica"/>
          <w:color w:val="000000"/>
          <w:sz w:val="21"/>
          <w:szCs w:val="21"/>
        </w:rPr>
        <w:t>We'll use the 'describe' method of our data frame to look at the statistical distribution of each of our columns, ensuring no null values and also visually checking for reasonable min and max values in our dataset so we ensure we have meaningful data to use for clustering. Next, we will plot multiple histograms to look at the distribution of values within a few selected columns. Once we are comfortable with our data, we will standardize and transform the data into consistent range values so that ranges across the multiple feature columns become directly comparable, making for better fitting of the clustering algorithm.</w:t>
      </w:r>
    </w:p>
    <w:p w14:paraId="5EE500E7" w14:textId="12609655" w:rsidR="00C0405A" w:rsidRPr="00992B55" w:rsidRDefault="00C0405A" w:rsidP="00992B55">
      <w:pPr>
        <w:shd w:val="clear" w:color="auto" w:fill="FFFFFF"/>
        <w:spacing w:before="240" w:after="0" w:line="240" w:lineRule="auto"/>
        <w:jc w:val="both"/>
        <w:rPr>
          <w:rFonts w:ascii="Helvetica" w:eastAsia="Times New Roman" w:hAnsi="Helvetica" w:cs="Helvetica"/>
          <w:color w:val="000000"/>
          <w:sz w:val="21"/>
          <w:szCs w:val="21"/>
        </w:rPr>
      </w:pPr>
      <w:r>
        <w:rPr>
          <w:noProof/>
        </w:rPr>
        <w:drawing>
          <wp:inline distT="0" distB="0" distL="0" distR="0" wp14:anchorId="1E73EA63" wp14:editId="4373ED6F">
            <wp:extent cx="6858000" cy="1388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388110"/>
                    </a:xfrm>
                    <a:prstGeom prst="rect">
                      <a:avLst/>
                    </a:prstGeom>
                  </pic:spPr>
                </pic:pic>
              </a:graphicData>
            </a:graphic>
          </wp:inline>
        </w:drawing>
      </w:r>
    </w:p>
    <w:p w14:paraId="1682E99B" w14:textId="77777777" w:rsidR="00992B55" w:rsidRPr="00992B55" w:rsidRDefault="00992B55" w:rsidP="00992B55">
      <w:pPr>
        <w:shd w:val="clear" w:color="auto" w:fill="FFFFFF"/>
        <w:spacing w:before="240" w:after="0" w:line="240" w:lineRule="auto"/>
        <w:jc w:val="both"/>
        <w:rPr>
          <w:rFonts w:ascii="Helvetica" w:eastAsia="Times New Roman" w:hAnsi="Helvetica" w:cs="Helvetica"/>
          <w:color w:val="000000"/>
          <w:sz w:val="21"/>
          <w:szCs w:val="21"/>
        </w:rPr>
      </w:pPr>
      <w:r w:rsidRPr="00992B55">
        <w:rPr>
          <w:rFonts w:ascii="Helvetica" w:eastAsia="Times New Roman" w:hAnsi="Helvetica" w:cs="Helvetica"/>
          <w:color w:val="000000"/>
          <w:sz w:val="21"/>
          <w:szCs w:val="21"/>
        </w:rPr>
        <w:t>Now that our data has been cleaned and transformed, we are ready to begin the model fitting. We will utilize the Elbow Method for K Means clustering to identify what value of K gives us the best clustering of our data, achieving the lowest distortion score while giving reasonable timing on the clustering algorithm.</w:t>
      </w:r>
    </w:p>
    <w:p w14:paraId="34FB412D" w14:textId="507AED68" w:rsidR="00992B55" w:rsidRDefault="00992B55" w:rsidP="00B35ACF">
      <w:pPr>
        <w:spacing w:after="0" w:line="276" w:lineRule="auto"/>
      </w:pPr>
    </w:p>
    <w:p w14:paraId="4AAB0DF0" w14:textId="1F429006" w:rsidR="00992B55" w:rsidRPr="00992B55" w:rsidRDefault="00992B55" w:rsidP="00992B55">
      <w:pPr>
        <w:spacing w:after="0" w:line="276" w:lineRule="auto"/>
        <w:rPr>
          <w:rFonts w:ascii="Helvetica" w:hAnsi="Helvetica" w:cs="Helvetica"/>
          <w:sz w:val="21"/>
          <w:szCs w:val="21"/>
        </w:rPr>
      </w:pPr>
    </w:p>
    <w:p w14:paraId="579C0441" w14:textId="703A9252" w:rsidR="00992B55" w:rsidRDefault="00992B55" w:rsidP="00992B55">
      <w:pPr>
        <w:spacing w:after="0" w:line="276" w:lineRule="auto"/>
        <w:jc w:val="center"/>
      </w:pPr>
      <w:r>
        <w:rPr>
          <w:noProof/>
        </w:rPr>
        <w:lastRenderedPageBreak/>
        <w:drawing>
          <wp:inline distT="0" distB="0" distL="0" distR="0" wp14:anchorId="7079214F" wp14:editId="4025F781">
            <wp:extent cx="4114800" cy="2614028"/>
            <wp:effectExtent l="0" t="0" r="0" b="0"/>
            <wp:docPr id="8" name="Picture 8" descr="C:\Users\rsq2_\AppData\Local\Microsoft\Windows\INetCache\Content.MSO\5E4CF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sq2_\AppData\Local\Microsoft\Windows\INetCache\Content.MSO\5E4CFF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2614028"/>
                    </a:xfrm>
                    <a:prstGeom prst="rect">
                      <a:avLst/>
                    </a:prstGeom>
                    <a:noFill/>
                    <a:ln>
                      <a:noFill/>
                    </a:ln>
                  </pic:spPr>
                </pic:pic>
              </a:graphicData>
            </a:graphic>
          </wp:inline>
        </w:drawing>
      </w:r>
    </w:p>
    <w:p w14:paraId="120C4C80" w14:textId="0D6E021D" w:rsidR="00992B55" w:rsidRDefault="00992B55" w:rsidP="00992B55">
      <w:pPr>
        <w:spacing w:after="0" w:line="276" w:lineRule="auto"/>
        <w:jc w:val="center"/>
      </w:pPr>
    </w:p>
    <w:p w14:paraId="5053C7A9" w14:textId="03CCC3B7" w:rsidR="00992B55" w:rsidRDefault="00ED5253" w:rsidP="00992B55">
      <w:pPr>
        <w:spacing w:after="0" w:line="276"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Although a clear 'elbow' is not identified here, we see 6 is returned as the optimal value of K, giving us the best balance of </w:t>
      </w:r>
      <w:r w:rsidR="00413D77">
        <w:rPr>
          <w:rFonts w:ascii="Helvetica" w:hAnsi="Helvetica" w:cs="Helvetica"/>
          <w:color w:val="000000"/>
          <w:sz w:val="21"/>
          <w:szCs w:val="21"/>
          <w:shd w:val="clear" w:color="auto" w:fill="FFFFFF"/>
        </w:rPr>
        <w:t>distortion</w:t>
      </w:r>
      <w:r>
        <w:rPr>
          <w:rFonts w:ascii="Helvetica" w:hAnsi="Helvetica" w:cs="Helvetica"/>
          <w:color w:val="000000"/>
          <w:sz w:val="21"/>
          <w:szCs w:val="21"/>
          <w:shd w:val="clear" w:color="auto" w:fill="FFFFFF"/>
        </w:rPr>
        <w:t xml:space="preserve"> score with time taken to fit the model. We will use this K value of 6 to now fit our K Means model and cluster our </w:t>
      </w:r>
      <w:r w:rsidR="00413D77">
        <w:rPr>
          <w:rFonts w:ascii="Helvetica" w:hAnsi="Helvetica" w:cs="Helvetica"/>
          <w:color w:val="000000"/>
          <w:sz w:val="21"/>
          <w:szCs w:val="21"/>
          <w:shd w:val="clear" w:color="auto" w:fill="FFFFFF"/>
        </w:rPr>
        <w:t>602</w:t>
      </w:r>
      <w:r>
        <w:rPr>
          <w:rFonts w:ascii="Helvetica" w:hAnsi="Helvetica" w:cs="Helvetica"/>
          <w:color w:val="000000"/>
          <w:sz w:val="21"/>
          <w:szCs w:val="21"/>
          <w:shd w:val="clear" w:color="auto" w:fill="FFFFFF"/>
        </w:rPr>
        <w:t xml:space="preserve"> zip codes into 6 individual clusters based on our selected demographics. We will then analyze the clusters to see their identifying characteristics, attempting then to name the clusters so they are useful once we combine them with our venue data from Foursquare.</w:t>
      </w:r>
      <w:r w:rsidR="00413D77">
        <w:rPr>
          <w:rFonts w:ascii="Helvetica" w:hAnsi="Helvetica" w:cs="Helvetica"/>
          <w:color w:val="000000"/>
          <w:sz w:val="21"/>
          <w:szCs w:val="21"/>
          <w:shd w:val="clear" w:color="auto" w:fill="FFFFFF"/>
        </w:rPr>
        <w:t xml:space="preserve">  Below </w:t>
      </w:r>
      <w:proofErr w:type="gramStart"/>
      <w:r w:rsidR="00413D77">
        <w:rPr>
          <w:rFonts w:ascii="Helvetica" w:hAnsi="Helvetica" w:cs="Helvetica"/>
          <w:color w:val="000000"/>
          <w:sz w:val="21"/>
          <w:szCs w:val="21"/>
          <w:shd w:val="clear" w:color="auto" w:fill="FFFFFF"/>
        </w:rPr>
        <w:t>shows</w:t>
      </w:r>
      <w:proofErr w:type="gramEnd"/>
      <w:r w:rsidR="00413D77">
        <w:rPr>
          <w:rFonts w:ascii="Helvetica" w:hAnsi="Helvetica" w:cs="Helvetica"/>
          <w:color w:val="000000"/>
          <w:sz w:val="21"/>
          <w:szCs w:val="21"/>
          <w:shd w:val="clear" w:color="auto" w:fill="FFFFFF"/>
        </w:rPr>
        <w:t xml:space="preserve"> the results of clustering with the table on the left showing the average mean feature characteristics of each cluster, and the chart on the right showing how many zip codes fall into each cluster category.</w:t>
      </w:r>
    </w:p>
    <w:p w14:paraId="148344D0" w14:textId="0AF3A241" w:rsidR="00ED5253" w:rsidRDefault="00ED5253" w:rsidP="00992B55">
      <w:pPr>
        <w:spacing w:after="0" w:line="276" w:lineRule="auto"/>
        <w:rPr>
          <w:rFonts w:ascii="Helvetica" w:hAnsi="Helvetica" w:cs="Helvetica"/>
          <w:color w:val="000000"/>
          <w:sz w:val="21"/>
          <w:szCs w:val="21"/>
          <w:shd w:val="clear" w:color="auto" w:fill="FFFFFF"/>
        </w:rPr>
      </w:pPr>
    </w:p>
    <w:p w14:paraId="3FA43E0D" w14:textId="72D0D58F" w:rsidR="00ED5253" w:rsidRDefault="00ED5253" w:rsidP="00C82245">
      <w:pPr>
        <w:spacing w:after="0" w:line="276" w:lineRule="auto"/>
        <w:rPr>
          <w:rFonts w:ascii="Helvetica" w:hAnsi="Helvetica" w:cs="Helvetica"/>
          <w:sz w:val="21"/>
          <w:szCs w:val="21"/>
        </w:rPr>
      </w:pPr>
      <w:r>
        <w:rPr>
          <w:noProof/>
        </w:rPr>
        <w:drawing>
          <wp:inline distT="0" distB="0" distL="0" distR="0" wp14:anchorId="18C4AC43" wp14:editId="041B09C9">
            <wp:extent cx="4663440" cy="145689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3440" cy="1456892"/>
                    </a:xfrm>
                    <a:prstGeom prst="rect">
                      <a:avLst/>
                    </a:prstGeom>
                  </pic:spPr>
                </pic:pic>
              </a:graphicData>
            </a:graphic>
          </wp:inline>
        </w:drawing>
      </w:r>
      <w:r w:rsidR="00C82245">
        <w:rPr>
          <w:rFonts w:ascii="Helvetica" w:hAnsi="Helvetica" w:cs="Helvetica"/>
          <w:noProof/>
          <w:sz w:val="21"/>
          <w:szCs w:val="21"/>
        </w:rPr>
        <w:drawing>
          <wp:inline distT="0" distB="0" distL="0" distR="0" wp14:anchorId="509DBFDE" wp14:editId="38F73FE9">
            <wp:extent cx="2103120" cy="1389489"/>
            <wp:effectExtent l="0" t="0" r="0" b="1270"/>
            <wp:docPr id="12" name="Picture 12" descr="C:\Users\rsq2_\AppData\Local\Microsoft\Windows\INetCache\Content.MSO\E523D0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sq2_\AppData\Local\Microsoft\Windows\INetCache\Content.MSO\E523D0C6.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03120" cy="1389489"/>
                    </a:xfrm>
                    <a:prstGeom prst="rect">
                      <a:avLst/>
                    </a:prstGeom>
                    <a:noFill/>
                    <a:ln>
                      <a:noFill/>
                    </a:ln>
                  </pic:spPr>
                </pic:pic>
              </a:graphicData>
            </a:graphic>
          </wp:inline>
        </w:drawing>
      </w:r>
    </w:p>
    <w:p w14:paraId="33A98CDF" w14:textId="3DE5655A" w:rsidR="00ED5253" w:rsidRDefault="00ED5253" w:rsidP="00992B55">
      <w:pPr>
        <w:spacing w:after="0" w:line="276" w:lineRule="auto"/>
        <w:rPr>
          <w:rFonts w:ascii="Helvetica" w:hAnsi="Helvetica" w:cs="Helvetica"/>
          <w:sz w:val="21"/>
          <w:szCs w:val="21"/>
        </w:rPr>
      </w:pPr>
    </w:p>
    <w:p w14:paraId="77801E10" w14:textId="27122814" w:rsidR="00C82245" w:rsidRDefault="00C82245" w:rsidP="00992B55">
      <w:pPr>
        <w:spacing w:after="0" w:line="276"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Now that we have the </w:t>
      </w:r>
      <w:r w:rsidR="002A693E">
        <w:rPr>
          <w:rFonts w:ascii="Helvetica" w:hAnsi="Helvetica" w:cs="Helvetica"/>
          <w:color w:val="000000"/>
          <w:sz w:val="21"/>
          <w:szCs w:val="21"/>
          <w:shd w:val="clear" w:color="auto" w:fill="FFFFFF"/>
        </w:rPr>
        <w:t>communities</w:t>
      </w:r>
      <w:r>
        <w:rPr>
          <w:rFonts w:ascii="Helvetica" w:hAnsi="Helvetica" w:cs="Helvetica"/>
          <w:color w:val="000000"/>
          <w:sz w:val="21"/>
          <w:szCs w:val="21"/>
          <w:shd w:val="clear" w:color="auto" w:fill="FFFFFF"/>
        </w:rPr>
        <w:t xml:space="preserve"> clustered, let's see how many communities fall into each cluster. </w:t>
      </w:r>
      <w:r w:rsidR="002A693E">
        <w:rPr>
          <w:rFonts w:ascii="Helvetica" w:hAnsi="Helvetica" w:cs="Helvetica"/>
          <w:color w:val="000000"/>
          <w:sz w:val="21"/>
          <w:szCs w:val="21"/>
          <w:shd w:val="clear" w:color="auto" w:fill="FFFFFF"/>
        </w:rPr>
        <w:t xml:space="preserve">We will turn the table above into a visual representation of the feature characteristics.  Our goal is to name the individual clusters with more meaningful names instead of cluster numbers.  </w:t>
      </w:r>
      <w:r>
        <w:rPr>
          <w:rFonts w:ascii="Helvetica" w:hAnsi="Helvetica" w:cs="Helvetica"/>
          <w:color w:val="000000"/>
          <w:sz w:val="21"/>
          <w:szCs w:val="21"/>
          <w:shd w:val="clear" w:color="auto" w:fill="FFFFFF"/>
        </w:rPr>
        <w:t>Later, we will visualize these on a map for even better interpretation.</w:t>
      </w:r>
    </w:p>
    <w:p w14:paraId="037E931A" w14:textId="14AB7BAC" w:rsidR="00C82245" w:rsidRDefault="00C82245" w:rsidP="00992B55">
      <w:pPr>
        <w:spacing w:after="0" w:line="276" w:lineRule="auto"/>
        <w:rPr>
          <w:rFonts w:ascii="Helvetica" w:hAnsi="Helvetica" w:cs="Helvetica"/>
          <w:sz w:val="21"/>
          <w:szCs w:val="21"/>
        </w:rPr>
      </w:pPr>
    </w:p>
    <w:p w14:paraId="37C3599E" w14:textId="7B0DC750" w:rsidR="00C82245" w:rsidRDefault="00C82245" w:rsidP="00992B55">
      <w:pPr>
        <w:spacing w:after="0" w:line="276" w:lineRule="auto"/>
        <w:rPr>
          <w:rFonts w:ascii="Helvetica" w:hAnsi="Helvetica" w:cs="Helvetica"/>
          <w:sz w:val="21"/>
          <w:szCs w:val="21"/>
        </w:rPr>
      </w:pPr>
      <w:r>
        <w:rPr>
          <w:rFonts w:ascii="Helvetica" w:hAnsi="Helvetica" w:cs="Helvetica"/>
          <w:noProof/>
          <w:sz w:val="21"/>
          <w:szCs w:val="21"/>
        </w:rPr>
        <w:drawing>
          <wp:inline distT="0" distB="0" distL="0" distR="0" wp14:anchorId="18C255A2" wp14:editId="444DE317">
            <wp:extent cx="6858000" cy="1524000"/>
            <wp:effectExtent l="0" t="0" r="0" b="0"/>
            <wp:docPr id="11" name="Picture 11" descr="C:\Users\rsq2_\AppData\Local\Microsoft\Windows\INetCache\Content.MSO\991560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sq2_\AppData\Local\Microsoft\Windows\INetCache\Content.MSO\991560C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1524000"/>
                    </a:xfrm>
                    <a:prstGeom prst="rect">
                      <a:avLst/>
                    </a:prstGeom>
                    <a:noFill/>
                    <a:ln>
                      <a:noFill/>
                    </a:ln>
                  </pic:spPr>
                </pic:pic>
              </a:graphicData>
            </a:graphic>
          </wp:inline>
        </w:drawing>
      </w:r>
    </w:p>
    <w:p w14:paraId="5AA43FB9" w14:textId="53B3126D" w:rsidR="00C82245" w:rsidRDefault="00C82245" w:rsidP="00992B55">
      <w:pPr>
        <w:spacing w:after="0" w:line="276" w:lineRule="auto"/>
        <w:rPr>
          <w:rFonts w:ascii="Helvetica" w:hAnsi="Helvetica" w:cs="Helvetica"/>
          <w:sz w:val="21"/>
          <w:szCs w:val="21"/>
        </w:rPr>
      </w:pPr>
    </w:p>
    <w:p w14:paraId="4CE8719E" w14:textId="3F8CBA0C" w:rsidR="00E62060" w:rsidRPr="00E62060" w:rsidRDefault="00E62060" w:rsidP="00E62060">
      <w:pPr>
        <w:shd w:val="clear" w:color="auto" w:fill="FFFFFF"/>
        <w:spacing w:after="0" w:line="240" w:lineRule="auto"/>
        <w:jc w:val="both"/>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 xml:space="preserve">We've now </w:t>
      </w:r>
      <w:r w:rsidR="00A809AF" w:rsidRPr="00E62060">
        <w:rPr>
          <w:rFonts w:ascii="Helvetica" w:eastAsia="Times New Roman" w:hAnsi="Helvetica" w:cs="Helvetica"/>
          <w:color w:val="000000"/>
          <w:sz w:val="21"/>
          <w:szCs w:val="21"/>
        </w:rPr>
        <w:t>clustered</w:t>
      </w:r>
      <w:r w:rsidRPr="00E62060">
        <w:rPr>
          <w:rFonts w:ascii="Helvetica" w:eastAsia="Times New Roman" w:hAnsi="Helvetica" w:cs="Helvetica"/>
          <w:color w:val="000000"/>
          <w:sz w:val="21"/>
          <w:szCs w:val="21"/>
        </w:rPr>
        <w:t xml:space="preserve"> our community zip codes into 6 distinct groups, with defining </w:t>
      </w:r>
      <w:r w:rsidR="00A809AF" w:rsidRPr="00E62060">
        <w:rPr>
          <w:rFonts w:ascii="Helvetica" w:eastAsia="Times New Roman" w:hAnsi="Helvetica" w:cs="Helvetica"/>
          <w:color w:val="000000"/>
          <w:sz w:val="21"/>
          <w:szCs w:val="21"/>
        </w:rPr>
        <w:t>characteristics</w:t>
      </w:r>
      <w:r w:rsidRPr="00E62060">
        <w:rPr>
          <w:rFonts w:ascii="Helvetica" w:eastAsia="Times New Roman" w:hAnsi="Helvetica" w:cs="Helvetica"/>
          <w:color w:val="000000"/>
          <w:sz w:val="21"/>
          <w:szCs w:val="21"/>
        </w:rPr>
        <w:t xml:space="preserve"> as seen above. Let's name each cluster and add the cluster name back to our data frame so we have a more meaningful way of looking at our community zip codes. Below are named clusters in descending order based on the number of zip codes in each.</w:t>
      </w:r>
    </w:p>
    <w:p w14:paraId="0C5B8D1F" w14:textId="77777777" w:rsidR="00E62060" w:rsidRPr="00E62060" w:rsidRDefault="00E62060" w:rsidP="00E62060">
      <w:pPr>
        <w:numPr>
          <w:ilvl w:val="0"/>
          <w:numId w:val="1"/>
        </w:numPr>
        <w:shd w:val="clear" w:color="auto" w:fill="FFFFFF"/>
        <w:spacing w:after="0" w:line="300" w:lineRule="atLeast"/>
        <w:ind w:left="480" w:right="480"/>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lastRenderedPageBreak/>
        <w:t>Cluster 3: Older, Employed, Lower Educated, Middle Income</w:t>
      </w:r>
    </w:p>
    <w:p w14:paraId="2F41A61F" w14:textId="77777777" w:rsidR="00E62060" w:rsidRPr="00E62060" w:rsidRDefault="00E62060" w:rsidP="00E62060">
      <w:pPr>
        <w:numPr>
          <w:ilvl w:val="0"/>
          <w:numId w:val="1"/>
        </w:numPr>
        <w:shd w:val="clear" w:color="auto" w:fill="FFFFFF"/>
        <w:spacing w:after="0" w:line="300" w:lineRule="atLeast"/>
        <w:ind w:left="480" w:right="480"/>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Cluster 0: Middle Aged, Unemployed, Uneducated, Low Income</w:t>
      </w:r>
    </w:p>
    <w:p w14:paraId="048EAE29" w14:textId="77777777" w:rsidR="00E62060" w:rsidRPr="00E62060" w:rsidRDefault="00E62060" w:rsidP="00E62060">
      <w:pPr>
        <w:numPr>
          <w:ilvl w:val="0"/>
          <w:numId w:val="1"/>
        </w:numPr>
        <w:shd w:val="clear" w:color="auto" w:fill="FFFFFF"/>
        <w:spacing w:after="0" w:line="300" w:lineRule="atLeast"/>
        <w:ind w:left="480" w:right="480"/>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Cluster 2: Middle Aged, Employed, Educated, Higher Income</w:t>
      </w:r>
    </w:p>
    <w:p w14:paraId="70BC0587" w14:textId="77777777" w:rsidR="00E62060" w:rsidRPr="00E62060" w:rsidRDefault="00E62060" w:rsidP="00E62060">
      <w:pPr>
        <w:numPr>
          <w:ilvl w:val="0"/>
          <w:numId w:val="1"/>
        </w:numPr>
        <w:shd w:val="clear" w:color="auto" w:fill="FFFFFF"/>
        <w:spacing w:after="0" w:line="300" w:lineRule="atLeast"/>
        <w:ind w:left="480" w:right="480"/>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Cluster 4: Younger, Employed, Lower Educated, Low Income</w:t>
      </w:r>
    </w:p>
    <w:p w14:paraId="782CF371" w14:textId="77777777" w:rsidR="00E62060" w:rsidRPr="00E62060" w:rsidRDefault="00E62060" w:rsidP="00E62060">
      <w:pPr>
        <w:numPr>
          <w:ilvl w:val="0"/>
          <w:numId w:val="1"/>
        </w:numPr>
        <w:shd w:val="clear" w:color="auto" w:fill="FFFFFF"/>
        <w:spacing w:after="0" w:line="300" w:lineRule="atLeast"/>
        <w:ind w:left="480" w:right="480"/>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Cluster 1: Middle Aged, Highly Employed, Highly Educated, High Income</w:t>
      </w:r>
    </w:p>
    <w:p w14:paraId="6F84295D" w14:textId="77777777" w:rsidR="00E62060" w:rsidRPr="00E62060" w:rsidRDefault="00E62060" w:rsidP="00E62060">
      <w:pPr>
        <w:numPr>
          <w:ilvl w:val="0"/>
          <w:numId w:val="1"/>
        </w:numPr>
        <w:shd w:val="clear" w:color="auto" w:fill="FFFFFF"/>
        <w:spacing w:after="0" w:line="300" w:lineRule="atLeast"/>
        <w:ind w:left="480" w:right="480"/>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Cluster 5: Young, Employed, Lower Educated, Low Income</w:t>
      </w:r>
    </w:p>
    <w:p w14:paraId="3C33C39B" w14:textId="2637EABA" w:rsidR="00E62060" w:rsidRPr="00E62060" w:rsidRDefault="00E62060" w:rsidP="00E62060">
      <w:pPr>
        <w:shd w:val="clear" w:color="auto" w:fill="FFFFFF"/>
        <w:spacing w:before="240" w:after="0" w:line="240" w:lineRule="auto"/>
        <w:jc w:val="both"/>
        <w:rPr>
          <w:rFonts w:ascii="Helvetica" w:eastAsia="Times New Roman" w:hAnsi="Helvetica" w:cs="Helvetica"/>
          <w:color w:val="000000"/>
          <w:sz w:val="21"/>
          <w:szCs w:val="21"/>
        </w:rPr>
      </w:pPr>
      <w:r w:rsidRPr="00E62060">
        <w:rPr>
          <w:rFonts w:ascii="Helvetica" w:eastAsia="Times New Roman" w:hAnsi="Helvetica" w:cs="Helvetica"/>
          <w:color w:val="000000"/>
          <w:sz w:val="21"/>
          <w:szCs w:val="21"/>
        </w:rPr>
        <w:t xml:space="preserve">Now that we have our cluster names, </w:t>
      </w:r>
      <w:r w:rsidR="00A809AF">
        <w:rPr>
          <w:rFonts w:ascii="Helvetica" w:eastAsia="Times New Roman" w:hAnsi="Helvetica" w:cs="Helvetica"/>
          <w:color w:val="000000"/>
          <w:sz w:val="21"/>
          <w:szCs w:val="21"/>
        </w:rPr>
        <w:t>we</w:t>
      </w:r>
      <w:r w:rsidRPr="00E62060">
        <w:rPr>
          <w:rFonts w:ascii="Helvetica" w:eastAsia="Times New Roman" w:hAnsi="Helvetica" w:cs="Helvetica"/>
          <w:color w:val="000000"/>
          <w:sz w:val="21"/>
          <w:szCs w:val="21"/>
        </w:rPr>
        <w:t xml:space="preserve"> assign them as a column in our census data frame.</w:t>
      </w:r>
    </w:p>
    <w:p w14:paraId="17D6B7DE" w14:textId="28E3DDAA" w:rsidR="00C82245" w:rsidRDefault="00C82245" w:rsidP="00992B55">
      <w:pPr>
        <w:spacing w:after="0" w:line="276" w:lineRule="auto"/>
        <w:rPr>
          <w:rFonts w:ascii="Helvetica" w:hAnsi="Helvetica" w:cs="Helvetica"/>
          <w:sz w:val="21"/>
          <w:szCs w:val="21"/>
        </w:rPr>
      </w:pPr>
    </w:p>
    <w:p w14:paraId="30364BD9" w14:textId="77777777" w:rsidR="00E03EF3" w:rsidRPr="00E03EF3" w:rsidRDefault="00E03EF3" w:rsidP="00E03EF3">
      <w:pPr>
        <w:shd w:val="clear" w:color="auto" w:fill="FFFFFF"/>
        <w:spacing w:before="153" w:after="0" w:line="240" w:lineRule="auto"/>
        <w:outlineLvl w:val="1"/>
        <w:rPr>
          <w:rFonts w:ascii="inherit" w:eastAsia="Times New Roman" w:hAnsi="inherit" w:cs="Helvetica"/>
          <w:b/>
          <w:bCs/>
          <w:color w:val="000000"/>
          <w:sz w:val="33"/>
          <w:szCs w:val="33"/>
        </w:rPr>
      </w:pPr>
      <w:r w:rsidRPr="00E03EF3">
        <w:rPr>
          <w:rFonts w:ascii="inherit" w:eastAsia="Times New Roman" w:hAnsi="inherit" w:cs="Helvetica"/>
          <w:b/>
          <w:bCs/>
          <w:color w:val="000000"/>
          <w:sz w:val="33"/>
          <w:szCs w:val="33"/>
        </w:rPr>
        <w:t>Visualize Clustered Zip Codes</w:t>
      </w:r>
    </w:p>
    <w:p w14:paraId="0D1EB24E" w14:textId="77777777" w:rsidR="00E03EF3" w:rsidRDefault="00E03EF3" w:rsidP="00E03EF3">
      <w:pPr>
        <w:pStyle w:val="NormalWeb"/>
        <w:shd w:val="clear" w:color="auto" w:fill="FFFFFF"/>
        <w:spacing w:before="0" w:beforeAutospacing="0" w:after="0" w:afterAutospacing="0"/>
        <w:jc w:val="both"/>
        <w:rPr>
          <w:rFonts w:ascii="Helvetica" w:hAnsi="Helvetica" w:cs="Helvetica"/>
          <w:color w:val="000000"/>
          <w:sz w:val="21"/>
          <w:szCs w:val="21"/>
        </w:rPr>
      </w:pPr>
    </w:p>
    <w:p w14:paraId="2E0880FA" w14:textId="5AFBE8CC" w:rsidR="00E03EF3" w:rsidRDefault="00E03EF3" w:rsidP="00E03EF3">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With our communities clustered and named, we can now visualize them on our Folium map previewed in our Data Sources discussion above. We will segregate the six clusters and assign </w:t>
      </w:r>
      <w:proofErr w:type="spellStart"/>
      <w:r>
        <w:rPr>
          <w:rFonts w:ascii="Helvetica" w:hAnsi="Helvetica" w:cs="Helvetica"/>
          <w:color w:val="000000"/>
          <w:sz w:val="21"/>
          <w:szCs w:val="21"/>
        </w:rPr>
        <w:t>GeoJson</w:t>
      </w:r>
      <w:proofErr w:type="spellEnd"/>
      <w:r>
        <w:rPr>
          <w:rFonts w:ascii="Helvetica" w:hAnsi="Helvetica" w:cs="Helvetica"/>
          <w:color w:val="000000"/>
          <w:sz w:val="21"/>
          <w:szCs w:val="21"/>
        </w:rPr>
        <w:t xml:space="preserve"> dictionary files for each, allowing us to add each of them as separate groups to our Folium map and assess the results.</w:t>
      </w:r>
    </w:p>
    <w:p w14:paraId="1748B2B1" w14:textId="681C9827" w:rsidR="00E03EF3" w:rsidRDefault="00E03EF3" w:rsidP="00E03EF3">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As you will see from the below series of pictures, our clustering offers interesting results and is validated by my knowledge of this tristate area. </w:t>
      </w:r>
      <w:r w:rsidR="00484090">
        <w:rPr>
          <w:rFonts w:ascii="Helvetica" w:hAnsi="Helvetica" w:cs="Helvetica"/>
          <w:color w:val="000000"/>
          <w:sz w:val="21"/>
          <w:szCs w:val="21"/>
        </w:rPr>
        <w:t>Most of</w:t>
      </w:r>
      <w:r>
        <w:rPr>
          <w:rFonts w:ascii="Helvetica" w:hAnsi="Helvetica" w:cs="Helvetica"/>
          <w:color w:val="000000"/>
          <w:sz w:val="21"/>
          <w:szCs w:val="21"/>
        </w:rPr>
        <w:t xml:space="preserve"> the area is an economically depressed region with below national average income levels and education levels. This is validated by the two largest clusters belonging to lower-middle-class populations. The upper-</w:t>
      </w:r>
      <w:r w:rsidR="00484090">
        <w:rPr>
          <w:rFonts w:ascii="Helvetica" w:hAnsi="Helvetica" w:cs="Helvetica"/>
          <w:color w:val="000000"/>
          <w:sz w:val="21"/>
          <w:szCs w:val="21"/>
        </w:rPr>
        <w:t>middle- and upper-class</w:t>
      </w:r>
      <w:r>
        <w:rPr>
          <w:rFonts w:ascii="Helvetica" w:hAnsi="Helvetica" w:cs="Helvetica"/>
          <w:color w:val="000000"/>
          <w:sz w:val="21"/>
          <w:szCs w:val="21"/>
        </w:rPr>
        <w:t xml:space="preserve"> clusters are centralized around the largest city centers of Columbus, Dayton, </w:t>
      </w:r>
      <w:r w:rsidR="00484090">
        <w:rPr>
          <w:rFonts w:ascii="Helvetica" w:hAnsi="Helvetica" w:cs="Helvetica"/>
          <w:color w:val="000000"/>
          <w:sz w:val="21"/>
          <w:szCs w:val="21"/>
        </w:rPr>
        <w:t>Cincinnati</w:t>
      </w:r>
      <w:r>
        <w:rPr>
          <w:rFonts w:ascii="Helvetica" w:hAnsi="Helvetica" w:cs="Helvetica"/>
          <w:color w:val="000000"/>
          <w:sz w:val="21"/>
          <w:szCs w:val="21"/>
        </w:rPr>
        <w:t>, Lexington, and a couple of others, further adding reasonableness and validation to our results.</w:t>
      </w:r>
    </w:p>
    <w:p w14:paraId="48BB79C1" w14:textId="6DAB05CB" w:rsidR="00E62060" w:rsidRDefault="00E62060" w:rsidP="00992B55">
      <w:pPr>
        <w:spacing w:after="0" w:line="276" w:lineRule="auto"/>
        <w:rPr>
          <w:rFonts w:ascii="Helvetica" w:hAnsi="Helvetica" w:cs="Helvetica"/>
          <w:sz w:val="21"/>
          <w:szCs w:val="21"/>
        </w:rPr>
      </w:pPr>
    </w:p>
    <w:p w14:paraId="550A2412" w14:textId="75648A51" w:rsidR="00E03EF3" w:rsidRDefault="00715318" w:rsidP="00992B55">
      <w:pPr>
        <w:spacing w:after="0" w:line="276" w:lineRule="auto"/>
        <w:rPr>
          <w:rFonts w:ascii="Helvetica" w:hAnsi="Helvetica" w:cs="Helvetica"/>
          <w:sz w:val="21"/>
          <w:szCs w:val="21"/>
        </w:rPr>
      </w:pPr>
      <w:r>
        <w:rPr>
          <w:rFonts w:ascii="Helvetica" w:hAnsi="Helvetica" w:cs="Helvetica"/>
          <w:noProof/>
          <w:sz w:val="21"/>
          <w:szCs w:val="21"/>
        </w:rPr>
        <w:drawing>
          <wp:inline distT="0" distB="0" distL="0" distR="0" wp14:anchorId="609F5DED" wp14:editId="6C6B2BE8">
            <wp:extent cx="3383280" cy="2281521"/>
            <wp:effectExtent l="0" t="0" r="7620" b="508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tates_and_clust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3280" cy="2281521"/>
                    </a:xfrm>
                    <a:prstGeom prst="rect">
                      <a:avLst/>
                    </a:prstGeom>
                  </pic:spPr>
                </pic:pic>
              </a:graphicData>
            </a:graphic>
          </wp:inline>
        </w:drawing>
      </w:r>
      <w:r>
        <w:rPr>
          <w:rFonts w:ascii="Helvetica" w:hAnsi="Helvetica" w:cs="Helvetica"/>
          <w:noProof/>
          <w:sz w:val="21"/>
          <w:szCs w:val="21"/>
        </w:rPr>
        <w:drawing>
          <wp:inline distT="0" distB="0" distL="0" distR="0" wp14:anchorId="6D5659CF" wp14:editId="175C9BFC">
            <wp:extent cx="3383280" cy="2344487"/>
            <wp:effectExtent l="0" t="0" r="762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ustered_zip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83280" cy="2344487"/>
                    </a:xfrm>
                    <a:prstGeom prst="rect">
                      <a:avLst/>
                    </a:prstGeom>
                  </pic:spPr>
                </pic:pic>
              </a:graphicData>
            </a:graphic>
          </wp:inline>
        </w:drawing>
      </w:r>
    </w:p>
    <w:p w14:paraId="2D1B3AB1" w14:textId="08A7561F" w:rsidR="00C71151" w:rsidRDefault="00C71151" w:rsidP="00992B55">
      <w:pPr>
        <w:spacing w:after="0" w:line="276" w:lineRule="auto"/>
        <w:rPr>
          <w:rFonts w:ascii="Helvetica" w:hAnsi="Helvetica" w:cs="Helvetica"/>
          <w:sz w:val="21"/>
          <w:szCs w:val="21"/>
        </w:rPr>
      </w:pPr>
    </w:p>
    <w:p w14:paraId="169F911F" w14:textId="77777777" w:rsidR="00C71151" w:rsidRDefault="00C71151" w:rsidP="00992B55">
      <w:pPr>
        <w:spacing w:after="0" w:line="276" w:lineRule="auto"/>
        <w:rPr>
          <w:rFonts w:ascii="Helvetica" w:hAnsi="Helvetica" w:cs="Helvetica"/>
          <w:sz w:val="21"/>
          <w:szCs w:val="21"/>
        </w:rPr>
      </w:pPr>
    </w:p>
    <w:p w14:paraId="644D769F" w14:textId="20AD2F01" w:rsidR="00715318" w:rsidRDefault="00715318" w:rsidP="00992B55">
      <w:pPr>
        <w:spacing w:after="0" w:line="276" w:lineRule="auto"/>
        <w:rPr>
          <w:rFonts w:ascii="Helvetica" w:hAnsi="Helvetica" w:cs="Helvetica"/>
          <w:sz w:val="21"/>
          <w:szCs w:val="21"/>
        </w:rPr>
      </w:pPr>
      <w:r>
        <w:rPr>
          <w:rFonts w:ascii="Helvetica" w:hAnsi="Helvetica" w:cs="Helvetica"/>
          <w:noProof/>
          <w:sz w:val="21"/>
          <w:szCs w:val="21"/>
        </w:rPr>
        <w:drawing>
          <wp:inline distT="0" distB="0" distL="0" distR="0" wp14:anchorId="2A7EA97F" wp14:editId="4699C7C3">
            <wp:extent cx="3383280" cy="2404322"/>
            <wp:effectExtent l="0" t="0" r="762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ustered_zips_high_inc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3280" cy="2404322"/>
                    </a:xfrm>
                    <a:prstGeom prst="rect">
                      <a:avLst/>
                    </a:prstGeom>
                  </pic:spPr>
                </pic:pic>
              </a:graphicData>
            </a:graphic>
          </wp:inline>
        </w:drawing>
      </w:r>
      <w:r>
        <w:rPr>
          <w:rFonts w:ascii="Helvetica" w:hAnsi="Helvetica" w:cs="Helvetica"/>
          <w:noProof/>
          <w:sz w:val="21"/>
          <w:szCs w:val="21"/>
        </w:rPr>
        <w:drawing>
          <wp:inline distT="0" distB="0" distL="0" distR="0" wp14:anchorId="26FA41E2" wp14:editId="794D2C66">
            <wp:extent cx="3383280" cy="2320679"/>
            <wp:effectExtent l="0" t="0" r="7620" b="381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ustered_zips_middle_cla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83280" cy="2320679"/>
                    </a:xfrm>
                    <a:prstGeom prst="rect">
                      <a:avLst/>
                    </a:prstGeom>
                  </pic:spPr>
                </pic:pic>
              </a:graphicData>
            </a:graphic>
          </wp:inline>
        </w:drawing>
      </w:r>
    </w:p>
    <w:p w14:paraId="2EF10D36" w14:textId="401E7A81" w:rsidR="00715318" w:rsidRDefault="00715318" w:rsidP="00992B55">
      <w:pPr>
        <w:spacing w:after="0" w:line="276" w:lineRule="auto"/>
        <w:rPr>
          <w:rFonts w:ascii="Helvetica" w:hAnsi="Helvetica" w:cs="Helvetica"/>
          <w:sz w:val="21"/>
          <w:szCs w:val="21"/>
        </w:rPr>
      </w:pPr>
    </w:p>
    <w:p w14:paraId="6502F3F5" w14:textId="4BAD1CD6" w:rsidR="00895335" w:rsidRPr="00895335" w:rsidRDefault="00895335" w:rsidP="00895335">
      <w:pPr>
        <w:shd w:val="clear" w:color="auto" w:fill="FFFFFF"/>
        <w:spacing w:before="153" w:after="0" w:line="240" w:lineRule="auto"/>
        <w:outlineLvl w:val="1"/>
        <w:rPr>
          <w:rFonts w:ascii="inherit" w:eastAsia="Times New Roman" w:hAnsi="inherit" w:cs="Helvetica"/>
          <w:b/>
          <w:bCs/>
          <w:color w:val="000000"/>
          <w:sz w:val="33"/>
          <w:szCs w:val="33"/>
        </w:rPr>
      </w:pPr>
      <w:r w:rsidRPr="00895335">
        <w:rPr>
          <w:rFonts w:ascii="inherit" w:eastAsia="Times New Roman" w:hAnsi="inherit" w:cs="Helvetica"/>
          <w:b/>
          <w:bCs/>
          <w:color w:val="000000"/>
          <w:sz w:val="33"/>
          <w:szCs w:val="33"/>
        </w:rPr>
        <w:lastRenderedPageBreak/>
        <w:t>Utilize Foursquare API to get Top Venues by Community</w:t>
      </w:r>
    </w:p>
    <w:p w14:paraId="47D7819B" w14:textId="77777777" w:rsidR="00895335" w:rsidRDefault="00895335" w:rsidP="00895335">
      <w:pPr>
        <w:pStyle w:val="NormalWeb"/>
        <w:shd w:val="clear" w:color="auto" w:fill="FFFFFF"/>
        <w:spacing w:before="0" w:beforeAutospacing="0" w:after="0" w:afterAutospacing="0"/>
        <w:jc w:val="both"/>
        <w:rPr>
          <w:rFonts w:ascii="Helvetica" w:hAnsi="Helvetica" w:cs="Helvetica"/>
          <w:color w:val="000000"/>
          <w:sz w:val="21"/>
          <w:szCs w:val="21"/>
        </w:rPr>
      </w:pPr>
    </w:p>
    <w:p w14:paraId="3D55E75B" w14:textId="404F936D" w:rsidR="00895335" w:rsidRDefault="00895335" w:rsidP="00895335">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Now that we've fully clustered, analyzed, and visualized our zip code communities by socioeconomic status, it's time to move on to the Foursquare API which will allow us to look at the top commercial venues in each community. From that data, we will look at the top venue choices by category and then cluster our communities a second time based on this venue information.</w:t>
      </w:r>
    </w:p>
    <w:p w14:paraId="15435D36" w14:textId="593CE150" w:rsidR="00895335" w:rsidRPr="007A4B44" w:rsidRDefault="00895335" w:rsidP="007A4B44">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We will start by pulling in </w:t>
      </w:r>
      <w:r w:rsidR="007A4B44">
        <w:rPr>
          <w:rFonts w:ascii="Helvetica" w:hAnsi="Helvetica" w:cs="Helvetica"/>
          <w:color w:val="000000"/>
          <w:sz w:val="21"/>
          <w:szCs w:val="21"/>
        </w:rPr>
        <w:t>all</w:t>
      </w:r>
      <w:r>
        <w:rPr>
          <w:rFonts w:ascii="Helvetica" w:hAnsi="Helvetica" w:cs="Helvetica"/>
          <w:color w:val="000000"/>
          <w:sz w:val="21"/>
          <w:szCs w:val="21"/>
        </w:rPr>
        <w:t xml:space="preserve"> the raw data and cleaning it up into a data frame for easier use and manipulation.</w:t>
      </w:r>
      <w:r w:rsidR="007A4B44">
        <w:rPr>
          <w:rFonts w:ascii="Helvetica" w:hAnsi="Helvetica" w:cs="Helvetica"/>
          <w:color w:val="000000"/>
          <w:sz w:val="21"/>
          <w:szCs w:val="21"/>
        </w:rPr>
        <w:t xml:space="preserve">  </w:t>
      </w:r>
      <w:r>
        <w:rPr>
          <w:rFonts w:ascii="Helvetica" w:hAnsi="Helvetica" w:cs="Helvetica"/>
          <w:color w:val="000000"/>
          <w:sz w:val="21"/>
          <w:szCs w:val="21"/>
          <w:shd w:val="clear" w:color="auto" w:fill="FFFFFF"/>
        </w:rPr>
        <w:t>For each zip code community in our census data, we will loop through and make a call to the Foursquare API to return the top 10 "Top Picks" from each community. We will then look at the venue category types, the frequency with which they appear, and begin to cluster the communities on similar venue category preferences.</w:t>
      </w:r>
    </w:p>
    <w:p w14:paraId="489C8703" w14:textId="37F45D1A" w:rsidR="00895335" w:rsidRDefault="00895335" w:rsidP="00992B55">
      <w:pPr>
        <w:spacing w:after="0" w:line="276" w:lineRule="auto"/>
        <w:rPr>
          <w:rFonts w:ascii="Helvetica" w:hAnsi="Helvetica" w:cs="Helvetica"/>
          <w:color w:val="000000"/>
          <w:sz w:val="21"/>
          <w:szCs w:val="21"/>
          <w:shd w:val="clear" w:color="auto" w:fill="FFFFFF"/>
        </w:rPr>
      </w:pPr>
    </w:p>
    <w:p w14:paraId="769AB0B0" w14:textId="77777777" w:rsidR="00895335" w:rsidRDefault="00895335" w:rsidP="00895335">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Let's now perform "one hot" encoding on the data set, converting the unique categories to column names and passing 1's and 0's to each column based on whether a zip code has that category in their Top Pick list or not. A '1' indicates that the category appears in the community results. A '0' indicates its absence. By converting to numerical values, we can utilize statistical methods to rank the categories by each community.</w:t>
      </w:r>
    </w:p>
    <w:p w14:paraId="277942E1" w14:textId="77777777" w:rsidR="00895335" w:rsidRDefault="00895335" w:rsidP="00895335">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With this ranking ability in place, we will create a data frame by city that lists the top 10 categories per city.</w:t>
      </w:r>
    </w:p>
    <w:p w14:paraId="34A46E36" w14:textId="72077DCA" w:rsidR="00895335" w:rsidRDefault="00895335" w:rsidP="00992B55">
      <w:pPr>
        <w:spacing w:after="0" w:line="276" w:lineRule="auto"/>
        <w:rPr>
          <w:rFonts w:ascii="Helvetica" w:hAnsi="Helvetica" w:cs="Helvetica"/>
          <w:sz w:val="21"/>
          <w:szCs w:val="21"/>
        </w:rPr>
      </w:pPr>
    </w:p>
    <w:p w14:paraId="2471963C" w14:textId="14F51BA6" w:rsidR="00895335" w:rsidRDefault="00895335" w:rsidP="00895335">
      <w:pPr>
        <w:spacing w:after="0" w:line="276" w:lineRule="auto"/>
        <w:jc w:val="center"/>
        <w:rPr>
          <w:rFonts w:ascii="Helvetica" w:hAnsi="Helvetica" w:cs="Helvetica"/>
          <w:sz w:val="21"/>
          <w:szCs w:val="21"/>
        </w:rPr>
      </w:pPr>
      <w:r>
        <w:rPr>
          <w:noProof/>
        </w:rPr>
        <w:drawing>
          <wp:inline distT="0" distB="0" distL="0" distR="0" wp14:anchorId="5777ACC9" wp14:editId="4D38BE9B">
            <wp:extent cx="6400800" cy="2878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0800" cy="2878580"/>
                    </a:xfrm>
                    <a:prstGeom prst="rect">
                      <a:avLst/>
                    </a:prstGeom>
                  </pic:spPr>
                </pic:pic>
              </a:graphicData>
            </a:graphic>
          </wp:inline>
        </w:drawing>
      </w:r>
    </w:p>
    <w:p w14:paraId="1A3272E5" w14:textId="574A4C50" w:rsidR="00895335" w:rsidRDefault="00895335" w:rsidP="00895335">
      <w:pPr>
        <w:spacing w:after="0" w:line="276" w:lineRule="auto"/>
        <w:jc w:val="center"/>
        <w:rPr>
          <w:rFonts w:ascii="Helvetica" w:hAnsi="Helvetica" w:cs="Helvetica"/>
          <w:sz w:val="21"/>
          <w:szCs w:val="21"/>
        </w:rPr>
      </w:pPr>
    </w:p>
    <w:p w14:paraId="0F66CA8D" w14:textId="77777777" w:rsidR="00895335" w:rsidRPr="00895335" w:rsidRDefault="00895335" w:rsidP="00895335">
      <w:pPr>
        <w:shd w:val="clear" w:color="auto" w:fill="FFFFFF"/>
        <w:spacing w:before="153" w:after="0" w:line="240" w:lineRule="auto"/>
        <w:outlineLvl w:val="1"/>
        <w:rPr>
          <w:rFonts w:ascii="inherit" w:eastAsia="Times New Roman" w:hAnsi="inherit" w:cs="Helvetica"/>
          <w:b/>
          <w:bCs/>
          <w:color w:val="000000"/>
          <w:sz w:val="33"/>
          <w:szCs w:val="33"/>
        </w:rPr>
      </w:pPr>
      <w:r>
        <w:rPr>
          <w:rFonts w:ascii="inherit" w:hAnsi="inherit" w:cs="Helvetica"/>
          <w:color w:val="000000"/>
        </w:rPr>
        <w:br/>
      </w:r>
      <w:r w:rsidRPr="00895335">
        <w:rPr>
          <w:rFonts w:ascii="inherit" w:eastAsia="Times New Roman" w:hAnsi="inherit" w:cs="Helvetica"/>
          <w:b/>
          <w:bCs/>
          <w:color w:val="000000"/>
          <w:sz w:val="33"/>
          <w:szCs w:val="33"/>
        </w:rPr>
        <w:t>Cluster Communities by Venue Choices</w:t>
      </w:r>
    </w:p>
    <w:p w14:paraId="244C33BC" w14:textId="77777777" w:rsidR="00895335" w:rsidRDefault="00895335" w:rsidP="00895335">
      <w:pPr>
        <w:pStyle w:val="NormalWeb"/>
        <w:shd w:val="clear" w:color="auto" w:fill="FFFFFF"/>
        <w:spacing w:before="0" w:beforeAutospacing="0" w:after="0" w:afterAutospacing="0"/>
        <w:jc w:val="both"/>
        <w:rPr>
          <w:rFonts w:ascii="Helvetica" w:hAnsi="Helvetica" w:cs="Helvetica"/>
          <w:color w:val="000000"/>
          <w:sz w:val="21"/>
          <w:szCs w:val="21"/>
        </w:rPr>
      </w:pPr>
    </w:p>
    <w:p w14:paraId="757547EE" w14:textId="06BD2141" w:rsidR="00895335" w:rsidRDefault="00895335" w:rsidP="00895335">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To begin clustering, we'll use our grouped data frame showing the mean value of each venue category by zip. We'll drop the columns for zip, city, and state so that we are left only with numerical columns for each venue category type. This time, we will skip the elbow method and use 6 as our </w:t>
      </w:r>
      <w:r w:rsidR="007A4B44">
        <w:rPr>
          <w:rFonts w:ascii="Helvetica" w:hAnsi="Helvetica" w:cs="Helvetica"/>
          <w:color w:val="000000"/>
          <w:sz w:val="21"/>
          <w:szCs w:val="21"/>
        </w:rPr>
        <w:t>K</w:t>
      </w:r>
      <w:r>
        <w:rPr>
          <w:rFonts w:ascii="Helvetica" w:hAnsi="Helvetica" w:cs="Helvetica"/>
          <w:color w:val="000000"/>
          <w:sz w:val="21"/>
          <w:szCs w:val="21"/>
        </w:rPr>
        <w:t xml:space="preserve"> to match our analysis above with the census clustering.</w:t>
      </w:r>
    </w:p>
    <w:p w14:paraId="2F5564F5" w14:textId="47070CAB" w:rsidR="00895335" w:rsidRDefault="00895335" w:rsidP="00895335">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Once we have the data clustered, we will add </w:t>
      </w:r>
      <w:r w:rsidR="007A4B44">
        <w:rPr>
          <w:rFonts w:ascii="Helvetica" w:hAnsi="Helvetica" w:cs="Helvetica"/>
          <w:color w:val="000000"/>
          <w:sz w:val="21"/>
          <w:szCs w:val="21"/>
        </w:rPr>
        <w:t>all</w:t>
      </w:r>
      <w:r>
        <w:rPr>
          <w:rFonts w:ascii="Helvetica" w:hAnsi="Helvetica" w:cs="Helvetica"/>
          <w:color w:val="000000"/>
          <w:sz w:val="21"/>
          <w:szCs w:val="21"/>
        </w:rPr>
        <w:t xml:space="preserve"> the </w:t>
      </w:r>
      <w:r w:rsidR="007A4B44">
        <w:rPr>
          <w:rFonts w:ascii="Helvetica" w:hAnsi="Helvetica" w:cs="Helvetica"/>
          <w:color w:val="000000"/>
          <w:sz w:val="21"/>
          <w:szCs w:val="21"/>
        </w:rPr>
        <w:t>data frames</w:t>
      </w:r>
      <w:r>
        <w:rPr>
          <w:rFonts w:ascii="Helvetica" w:hAnsi="Helvetica" w:cs="Helvetica"/>
          <w:color w:val="000000"/>
          <w:sz w:val="21"/>
          <w:szCs w:val="21"/>
        </w:rPr>
        <w:t xml:space="preserve"> back together so that we have a total picture of all demographics, venue choices, and both cluster groupings all in one data frame. From there, we will do some investigation to analyze our results.</w:t>
      </w:r>
    </w:p>
    <w:p w14:paraId="1A8097AC" w14:textId="765A379E" w:rsidR="007A4B44" w:rsidRDefault="007A4B44" w:rsidP="00895335">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The below bar chart shows the number of zip code communities which fall into each of our venue clusters</w:t>
      </w:r>
      <w:r w:rsidR="00042031">
        <w:rPr>
          <w:rFonts w:ascii="Helvetica" w:hAnsi="Helvetica" w:cs="Helvetica"/>
          <w:color w:val="000000"/>
          <w:sz w:val="21"/>
          <w:szCs w:val="21"/>
        </w:rPr>
        <w:t>.  Immediately below is a table showing a sample of communities.  With a total data frame now in place we see a few zip codes with both their census cluster as well as their venue cluster.  We will look at this on a broader scale to analyze correlation and test our hypothesis.</w:t>
      </w:r>
    </w:p>
    <w:p w14:paraId="585E790B" w14:textId="1A697ADB" w:rsidR="00895335" w:rsidRDefault="00895335" w:rsidP="00895335">
      <w:pPr>
        <w:spacing w:after="0" w:line="276" w:lineRule="auto"/>
        <w:rPr>
          <w:rFonts w:ascii="Helvetica" w:hAnsi="Helvetica" w:cs="Helvetica"/>
          <w:sz w:val="21"/>
          <w:szCs w:val="21"/>
        </w:rPr>
      </w:pPr>
    </w:p>
    <w:p w14:paraId="5B9AE8F1" w14:textId="391C1332" w:rsidR="00895335" w:rsidRDefault="003538B5" w:rsidP="003538B5">
      <w:pPr>
        <w:spacing w:after="0" w:line="276" w:lineRule="auto"/>
        <w:jc w:val="center"/>
        <w:rPr>
          <w:rFonts w:ascii="Helvetica" w:hAnsi="Helvetica" w:cs="Helvetica"/>
          <w:sz w:val="21"/>
          <w:szCs w:val="21"/>
        </w:rPr>
      </w:pPr>
      <w:r>
        <w:rPr>
          <w:rFonts w:ascii="Helvetica" w:hAnsi="Helvetica" w:cs="Helvetica"/>
          <w:noProof/>
          <w:sz w:val="21"/>
          <w:szCs w:val="21"/>
        </w:rPr>
        <w:lastRenderedPageBreak/>
        <w:drawing>
          <wp:inline distT="0" distB="0" distL="0" distR="0" wp14:anchorId="5A7DAD7A" wp14:editId="4D2FAD66">
            <wp:extent cx="3200400" cy="2114438"/>
            <wp:effectExtent l="0" t="0" r="0" b="0"/>
            <wp:docPr id="22" name="Picture 22" descr="C:\Users\rsq2_\AppData\Local\Microsoft\Windows\INetCache\Content.MSO\28EA4F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sq2_\AppData\Local\Microsoft\Windows\INetCache\Content.MSO\28EA4F0A.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2114438"/>
                    </a:xfrm>
                    <a:prstGeom prst="rect">
                      <a:avLst/>
                    </a:prstGeom>
                    <a:noFill/>
                    <a:ln>
                      <a:noFill/>
                    </a:ln>
                  </pic:spPr>
                </pic:pic>
              </a:graphicData>
            </a:graphic>
          </wp:inline>
        </w:drawing>
      </w:r>
    </w:p>
    <w:p w14:paraId="051949A6" w14:textId="362B08AC" w:rsidR="003538B5" w:rsidRDefault="003538B5" w:rsidP="003538B5">
      <w:pPr>
        <w:spacing w:after="0" w:line="276" w:lineRule="auto"/>
        <w:jc w:val="center"/>
        <w:rPr>
          <w:rFonts w:ascii="Helvetica" w:hAnsi="Helvetica" w:cs="Helvetica"/>
          <w:sz w:val="21"/>
          <w:szCs w:val="21"/>
        </w:rPr>
      </w:pPr>
    </w:p>
    <w:p w14:paraId="2BF87E22" w14:textId="722127A5" w:rsidR="003538B5" w:rsidRDefault="003538B5" w:rsidP="003538B5">
      <w:pPr>
        <w:spacing w:after="0" w:line="276" w:lineRule="auto"/>
        <w:jc w:val="center"/>
        <w:rPr>
          <w:rFonts w:ascii="Helvetica" w:hAnsi="Helvetica" w:cs="Helvetica"/>
          <w:sz w:val="21"/>
          <w:szCs w:val="21"/>
        </w:rPr>
      </w:pPr>
      <w:r>
        <w:rPr>
          <w:noProof/>
        </w:rPr>
        <w:drawing>
          <wp:inline distT="0" distB="0" distL="0" distR="0" wp14:anchorId="3DDD5CA5" wp14:editId="679249AC">
            <wp:extent cx="5943600" cy="1983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83955"/>
                    </a:xfrm>
                    <a:prstGeom prst="rect">
                      <a:avLst/>
                    </a:prstGeom>
                  </pic:spPr>
                </pic:pic>
              </a:graphicData>
            </a:graphic>
          </wp:inline>
        </w:drawing>
      </w:r>
    </w:p>
    <w:p w14:paraId="64F8FB71" w14:textId="77777777" w:rsidR="006B0B15" w:rsidRDefault="006B0B15" w:rsidP="006B0B15">
      <w:pPr>
        <w:pStyle w:val="Heading1"/>
        <w:shd w:val="clear" w:color="auto" w:fill="FFFFFF"/>
        <w:spacing w:before="129" w:beforeAutospacing="0" w:after="0" w:afterAutospacing="0"/>
        <w:rPr>
          <w:rFonts w:ascii="inherit" w:hAnsi="inherit" w:cs="Helvetica"/>
          <w:color w:val="000000"/>
          <w:sz w:val="39"/>
          <w:szCs w:val="39"/>
        </w:rPr>
      </w:pPr>
      <w:r>
        <w:rPr>
          <w:rFonts w:ascii="inherit" w:hAnsi="inherit" w:cs="Helvetica"/>
          <w:color w:val="000000"/>
          <w:sz w:val="39"/>
          <w:szCs w:val="39"/>
        </w:rPr>
        <w:br/>
        <w:t>III. Results</w:t>
      </w:r>
    </w:p>
    <w:p w14:paraId="1FBD1444" w14:textId="77777777" w:rsidR="006B0B15" w:rsidRDefault="006B0B15" w:rsidP="006B0B15">
      <w:pPr>
        <w:pStyle w:val="NormalWeb"/>
        <w:shd w:val="clear" w:color="auto" w:fill="FFFFFF"/>
        <w:spacing w:before="0" w:beforeAutospacing="0" w:after="0" w:afterAutospacing="0"/>
        <w:jc w:val="both"/>
        <w:rPr>
          <w:rFonts w:ascii="Helvetica" w:hAnsi="Helvetica" w:cs="Helvetica"/>
          <w:color w:val="000000"/>
          <w:sz w:val="21"/>
          <w:szCs w:val="21"/>
        </w:rPr>
      </w:pPr>
    </w:p>
    <w:p w14:paraId="3ED310FE" w14:textId="72BF39CA" w:rsidR="006B0B15" w:rsidRDefault="006B0B15" w:rsidP="006B0B15">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It is now time to analyze our results. We</w:t>
      </w:r>
      <w:r w:rsidR="00AE0AFE">
        <w:rPr>
          <w:rFonts w:ascii="Helvetica" w:hAnsi="Helvetica" w:cs="Helvetica"/>
          <w:color w:val="000000"/>
          <w:sz w:val="21"/>
          <w:szCs w:val="21"/>
        </w:rPr>
        <w:t>’</w:t>
      </w:r>
      <w:r>
        <w:rPr>
          <w:rFonts w:ascii="Helvetica" w:hAnsi="Helvetica" w:cs="Helvetica"/>
          <w:color w:val="000000"/>
          <w:sz w:val="21"/>
          <w:szCs w:val="21"/>
        </w:rPr>
        <w:t>ll begin by visualizing how each community falls into both the census data clustering as well as the venue choice clustering. We</w:t>
      </w:r>
      <w:r w:rsidR="00AE0AFE">
        <w:rPr>
          <w:rFonts w:ascii="Helvetica" w:hAnsi="Helvetica" w:cs="Helvetica"/>
          <w:color w:val="000000"/>
          <w:sz w:val="21"/>
          <w:szCs w:val="21"/>
        </w:rPr>
        <w:t>’</w:t>
      </w:r>
      <w:r>
        <w:rPr>
          <w:rFonts w:ascii="Helvetica" w:hAnsi="Helvetica" w:cs="Helvetica"/>
          <w:color w:val="000000"/>
          <w:sz w:val="21"/>
          <w:szCs w:val="21"/>
        </w:rPr>
        <w:t>ll look for any correlation and we will also calculate correlation statistics. Lastly, we will add the venue clustering information to our folium map from before so that we have all analytics on a single visual map to display.</w:t>
      </w:r>
    </w:p>
    <w:p w14:paraId="04B71D83" w14:textId="33BF26FB" w:rsidR="003538B5" w:rsidRDefault="003538B5" w:rsidP="003538B5">
      <w:pPr>
        <w:spacing w:after="0" w:line="276" w:lineRule="auto"/>
        <w:rPr>
          <w:rFonts w:ascii="Helvetica" w:hAnsi="Helvetica" w:cs="Helvetica"/>
          <w:sz w:val="21"/>
          <w:szCs w:val="21"/>
        </w:rPr>
      </w:pPr>
    </w:p>
    <w:p w14:paraId="47474074" w14:textId="407B0466" w:rsidR="006B0B15" w:rsidRDefault="006B0B15" w:rsidP="006B0B15">
      <w:pPr>
        <w:spacing w:after="0" w:line="276" w:lineRule="auto"/>
        <w:jc w:val="center"/>
        <w:rPr>
          <w:rFonts w:ascii="Helvetica" w:hAnsi="Helvetica" w:cs="Helvetica"/>
          <w:sz w:val="21"/>
          <w:szCs w:val="21"/>
        </w:rPr>
      </w:pPr>
      <w:r>
        <w:rPr>
          <w:rFonts w:ascii="Helvetica" w:hAnsi="Helvetica" w:cs="Helvetica"/>
          <w:noProof/>
          <w:sz w:val="21"/>
          <w:szCs w:val="21"/>
        </w:rPr>
        <w:drawing>
          <wp:inline distT="0" distB="0" distL="0" distR="0" wp14:anchorId="47597C97" wp14:editId="421280D8">
            <wp:extent cx="6126480" cy="3178393"/>
            <wp:effectExtent l="0" t="0" r="7620" b="3175"/>
            <wp:docPr id="24" name="Picture 24" descr="C:\Users\rsq2_\AppData\Local\Microsoft\Windows\INetCache\Content.MSO\675F2B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sq2_\AppData\Local\Microsoft\Windows\INetCache\Content.MSO\675F2BA8.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6480" cy="3178393"/>
                    </a:xfrm>
                    <a:prstGeom prst="rect">
                      <a:avLst/>
                    </a:prstGeom>
                    <a:noFill/>
                    <a:ln>
                      <a:noFill/>
                    </a:ln>
                  </pic:spPr>
                </pic:pic>
              </a:graphicData>
            </a:graphic>
          </wp:inline>
        </w:drawing>
      </w:r>
    </w:p>
    <w:p w14:paraId="4A649505" w14:textId="156935F6" w:rsidR="006B0B15" w:rsidRDefault="00AE0AFE" w:rsidP="00AE0AFE">
      <w:pPr>
        <w:spacing w:after="0" w:line="276" w:lineRule="auto"/>
        <w:rPr>
          <w:rFonts w:ascii="Helvetica" w:hAnsi="Helvetica" w:cs="Helvetica"/>
          <w:sz w:val="21"/>
          <w:szCs w:val="21"/>
        </w:rPr>
      </w:pPr>
      <w:r>
        <w:rPr>
          <w:rFonts w:ascii="Helvetica" w:hAnsi="Helvetica" w:cs="Helvetica"/>
          <w:sz w:val="21"/>
          <w:szCs w:val="21"/>
        </w:rPr>
        <w:lastRenderedPageBreak/>
        <w:t>The below table shows the original census cluster names, helping us better interpret the chart above.</w:t>
      </w:r>
    </w:p>
    <w:p w14:paraId="0047E9D3" w14:textId="77777777" w:rsidR="00AE0AFE" w:rsidRDefault="00AE0AFE" w:rsidP="00AE0AFE">
      <w:pPr>
        <w:spacing w:after="0" w:line="276" w:lineRule="auto"/>
        <w:rPr>
          <w:rFonts w:ascii="Helvetica" w:hAnsi="Helvetica" w:cs="Helvetica"/>
          <w:sz w:val="21"/>
          <w:szCs w:val="21"/>
        </w:rPr>
      </w:pPr>
    </w:p>
    <w:p w14:paraId="3DF54A59" w14:textId="3EFD0310" w:rsidR="006B0B15" w:rsidRDefault="006B0B15" w:rsidP="006B0B15">
      <w:pPr>
        <w:spacing w:after="0" w:line="276" w:lineRule="auto"/>
        <w:jc w:val="center"/>
        <w:rPr>
          <w:rFonts w:ascii="Helvetica" w:hAnsi="Helvetica" w:cs="Helvetica"/>
          <w:sz w:val="21"/>
          <w:szCs w:val="21"/>
        </w:rPr>
      </w:pPr>
      <w:r>
        <w:rPr>
          <w:noProof/>
        </w:rPr>
        <w:drawing>
          <wp:inline distT="0" distB="0" distL="0" distR="0" wp14:anchorId="01A129BD" wp14:editId="56A97BBE">
            <wp:extent cx="4389120" cy="16997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9120" cy="1699788"/>
                    </a:xfrm>
                    <a:prstGeom prst="rect">
                      <a:avLst/>
                    </a:prstGeom>
                  </pic:spPr>
                </pic:pic>
              </a:graphicData>
            </a:graphic>
          </wp:inline>
        </w:drawing>
      </w:r>
    </w:p>
    <w:p w14:paraId="0B6B4AE4" w14:textId="628F291B" w:rsidR="006B0B15" w:rsidRDefault="006B0B15" w:rsidP="006B0B15">
      <w:pPr>
        <w:spacing w:after="0" w:line="276" w:lineRule="auto"/>
        <w:jc w:val="center"/>
        <w:rPr>
          <w:rFonts w:ascii="Helvetica" w:hAnsi="Helvetica" w:cs="Helvetica"/>
          <w:sz w:val="21"/>
          <w:szCs w:val="21"/>
        </w:rPr>
      </w:pPr>
    </w:p>
    <w:p w14:paraId="2928C94D" w14:textId="69F89B9B" w:rsidR="006B0B15" w:rsidRDefault="00AE0AFE" w:rsidP="006B0B15">
      <w:pPr>
        <w:spacing w:after="0" w:line="276" w:lineRule="auto"/>
        <w:rPr>
          <w:rFonts w:ascii="Helvetica" w:hAnsi="Helvetica" w:cs="Helvetica"/>
          <w:sz w:val="21"/>
          <w:szCs w:val="21"/>
        </w:rPr>
      </w:pPr>
      <w:r>
        <w:rPr>
          <w:rFonts w:ascii="Helvetica" w:hAnsi="Helvetica" w:cs="Helvetica"/>
          <w:sz w:val="21"/>
          <w:szCs w:val="21"/>
        </w:rPr>
        <w:t>With a calculated correlation coefficient between the two cluster methodologies of 0.02, we do not see a strong relationship between our two clustering methodologies.  The map samples below update our visualizations from above, now with colored circular markings indicating the six different venue categories for each zip code.  Visually, it is easy to see that we do not get marker color clustering onto the same zip code cluster colors.</w:t>
      </w:r>
    </w:p>
    <w:p w14:paraId="014E81FE" w14:textId="3BDD9D4E" w:rsidR="00BF649A" w:rsidRDefault="00BF649A" w:rsidP="006B0B15">
      <w:pPr>
        <w:spacing w:after="0" w:line="276" w:lineRule="auto"/>
        <w:rPr>
          <w:rFonts w:ascii="Helvetica" w:hAnsi="Helvetica" w:cs="Helvetica"/>
          <w:sz w:val="21"/>
          <w:szCs w:val="21"/>
        </w:rPr>
      </w:pPr>
    </w:p>
    <w:p w14:paraId="3FE87D5F" w14:textId="43B64C87" w:rsidR="00BF649A" w:rsidRDefault="00BF649A" w:rsidP="006B0B15">
      <w:pPr>
        <w:spacing w:after="0" w:line="276" w:lineRule="auto"/>
        <w:rPr>
          <w:rFonts w:ascii="Helvetica" w:hAnsi="Helvetica" w:cs="Helvetica"/>
          <w:sz w:val="21"/>
          <w:szCs w:val="21"/>
        </w:rPr>
      </w:pPr>
      <w:r>
        <w:rPr>
          <w:rFonts w:ascii="Helvetica" w:hAnsi="Helvetica" w:cs="Helvetica"/>
          <w:noProof/>
          <w:sz w:val="21"/>
          <w:szCs w:val="21"/>
        </w:rPr>
        <w:drawing>
          <wp:inline distT="0" distB="0" distL="0" distR="0" wp14:anchorId="5B2061BF" wp14:editId="1D9079D7">
            <wp:extent cx="3383280" cy="1966062"/>
            <wp:effectExtent l="0" t="0" r="762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enues_a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3280" cy="1966062"/>
                    </a:xfrm>
                    <a:prstGeom prst="rect">
                      <a:avLst/>
                    </a:prstGeom>
                  </pic:spPr>
                </pic:pic>
              </a:graphicData>
            </a:graphic>
          </wp:inline>
        </w:drawing>
      </w:r>
      <w:r>
        <w:rPr>
          <w:rFonts w:ascii="Helvetica" w:hAnsi="Helvetica" w:cs="Helvetica"/>
          <w:noProof/>
          <w:sz w:val="21"/>
          <w:szCs w:val="21"/>
        </w:rPr>
        <w:drawing>
          <wp:inline distT="0" distB="0" distL="0" distR="0" wp14:anchorId="0A96410C" wp14:editId="17160B25">
            <wp:extent cx="3383280" cy="1790319"/>
            <wp:effectExtent l="0" t="0" r="7620"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nues_cluste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83280" cy="1790319"/>
                    </a:xfrm>
                    <a:prstGeom prst="rect">
                      <a:avLst/>
                    </a:prstGeom>
                  </pic:spPr>
                </pic:pic>
              </a:graphicData>
            </a:graphic>
          </wp:inline>
        </w:drawing>
      </w:r>
    </w:p>
    <w:p w14:paraId="43A2B8D3" w14:textId="5C90F7A1" w:rsidR="00BF649A" w:rsidRDefault="00BF649A" w:rsidP="006B0B15">
      <w:pPr>
        <w:spacing w:after="0" w:line="276" w:lineRule="auto"/>
        <w:rPr>
          <w:rFonts w:ascii="Helvetica" w:hAnsi="Helvetica" w:cs="Helvetica"/>
          <w:sz w:val="21"/>
          <w:szCs w:val="21"/>
        </w:rPr>
      </w:pPr>
      <w:r>
        <w:rPr>
          <w:rFonts w:ascii="Helvetica" w:hAnsi="Helvetica" w:cs="Helvetica"/>
          <w:noProof/>
          <w:sz w:val="21"/>
          <w:szCs w:val="21"/>
        </w:rPr>
        <w:drawing>
          <wp:inline distT="0" distB="0" distL="0" distR="0" wp14:anchorId="6A6F95B0" wp14:editId="44FC77B1">
            <wp:extent cx="3383280" cy="1762438"/>
            <wp:effectExtent l="0" t="0" r="7620" b="9525"/>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nues_nocor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83280" cy="1762438"/>
                    </a:xfrm>
                    <a:prstGeom prst="rect">
                      <a:avLst/>
                    </a:prstGeom>
                  </pic:spPr>
                </pic:pic>
              </a:graphicData>
            </a:graphic>
          </wp:inline>
        </w:drawing>
      </w:r>
      <w:r>
        <w:rPr>
          <w:rFonts w:ascii="Helvetica" w:hAnsi="Helvetica" w:cs="Helvetica"/>
          <w:noProof/>
          <w:sz w:val="21"/>
          <w:szCs w:val="21"/>
        </w:rPr>
        <w:drawing>
          <wp:inline distT="0" distB="0" distL="0" distR="0" wp14:anchorId="41841FD1" wp14:editId="058F1122">
            <wp:extent cx="3383280" cy="1790632"/>
            <wp:effectExtent l="0" t="0" r="7620" b="635"/>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enues_nocorr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83280" cy="1790632"/>
                    </a:xfrm>
                    <a:prstGeom prst="rect">
                      <a:avLst/>
                    </a:prstGeom>
                  </pic:spPr>
                </pic:pic>
              </a:graphicData>
            </a:graphic>
          </wp:inline>
        </w:drawing>
      </w:r>
    </w:p>
    <w:p w14:paraId="4078B0C2" w14:textId="7401D2C4" w:rsidR="00BF649A" w:rsidRDefault="00BF649A" w:rsidP="006B0B15">
      <w:pPr>
        <w:spacing w:after="0" w:line="276" w:lineRule="auto"/>
        <w:rPr>
          <w:rFonts w:ascii="Helvetica" w:hAnsi="Helvetica" w:cs="Helvetica"/>
          <w:sz w:val="21"/>
          <w:szCs w:val="21"/>
        </w:rPr>
      </w:pPr>
    </w:p>
    <w:p w14:paraId="7EEEC909" w14:textId="77777777" w:rsidR="00BF649A" w:rsidRDefault="00BF649A" w:rsidP="00BF649A">
      <w:pPr>
        <w:pStyle w:val="Heading1"/>
        <w:shd w:val="clear" w:color="auto" w:fill="FFFFFF"/>
        <w:spacing w:before="129" w:beforeAutospacing="0" w:after="0" w:afterAutospacing="0"/>
        <w:rPr>
          <w:rFonts w:ascii="inherit" w:hAnsi="inherit" w:cs="Helvetica"/>
          <w:color w:val="000000"/>
          <w:sz w:val="39"/>
          <w:szCs w:val="39"/>
        </w:rPr>
      </w:pPr>
      <w:r>
        <w:rPr>
          <w:rFonts w:ascii="inherit" w:hAnsi="inherit" w:cs="Helvetica"/>
          <w:color w:val="000000"/>
          <w:sz w:val="39"/>
          <w:szCs w:val="39"/>
        </w:rPr>
        <w:t>IV. Discussion</w:t>
      </w:r>
    </w:p>
    <w:p w14:paraId="35AFDCB9" w14:textId="77777777" w:rsidR="00BF649A" w:rsidRDefault="00BF649A" w:rsidP="00BF649A">
      <w:pPr>
        <w:pStyle w:val="NormalWeb"/>
        <w:shd w:val="clear" w:color="auto" w:fill="FFFFFF"/>
        <w:spacing w:before="0" w:beforeAutospacing="0" w:after="0" w:afterAutospacing="0"/>
        <w:jc w:val="both"/>
        <w:rPr>
          <w:rFonts w:ascii="Helvetica" w:hAnsi="Helvetica" w:cs="Helvetica"/>
          <w:color w:val="000000"/>
          <w:sz w:val="21"/>
          <w:szCs w:val="21"/>
        </w:rPr>
      </w:pPr>
    </w:p>
    <w:p w14:paraId="29A35F39" w14:textId="228AE422" w:rsidR="00BF649A" w:rsidRDefault="00BF649A" w:rsidP="00BF649A">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We've now come through the full process of pulling multiple data sources, clustering multiple ways, and visualizing results to look for correlation and draw any conclusions. We utilized multiple tools in the data scientist tool belt to load and clean data, transform into usable format, visualize for key features, cluster using unsupervised learning techniques, and then again visualize for results and </w:t>
      </w:r>
      <w:r w:rsidR="00D834C5">
        <w:rPr>
          <w:rFonts w:ascii="Helvetica" w:hAnsi="Helvetica" w:cs="Helvetica"/>
          <w:color w:val="000000"/>
          <w:sz w:val="21"/>
          <w:szCs w:val="21"/>
        </w:rPr>
        <w:t>conclusions</w:t>
      </w:r>
      <w:r>
        <w:rPr>
          <w:rFonts w:ascii="Helvetica" w:hAnsi="Helvetica" w:cs="Helvetica"/>
          <w:color w:val="000000"/>
          <w:sz w:val="21"/>
          <w:szCs w:val="21"/>
        </w:rPr>
        <w:t>. This process is invaluable to any data scientist looking to analyze real-world problems, analyze results, and implement solutions.</w:t>
      </w:r>
    </w:p>
    <w:p w14:paraId="7B88D868" w14:textId="5C4B60FC" w:rsidR="00BF649A" w:rsidRDefault="00BF649A" w:rsidP="00BF649A">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Specifically, our project focused on utilizing census demographic information centered around four key metrics: median household income, education level, percentage of population in the workforce, and median age. We looked at these metrics for each zip code within a </w:t>
      </w:r>
      <w:r w:rsidR="00D834C5">
        <w:rPr>
          <w:rFonts w:ascii="Helvetica" w:hAnsi="Helvetica" w:cs="Helvetica"/>
          <w:color w:val="000000"/>
          <w:sz w:val="21"/>
          <w:szCs w:val="21"/>
        </w:rPr>
        <w:t>150-mile</w:t>
      </w:r>
      <w:r>
        <w:rPr>
          <w:rFonts w:ascii="Helvetica" w:hAnsi="Helvetica" w:cs="Helvetica"/>
          <w:color w:val="000000"/>
          <w:sz w:val="21"/>
          <w:szCs w:val="21"/>
        </w:rPr>
        <w:t xml:space="preserve"> radius from Ashland, KY and only zip codes with at least a </w:t>
      </w:r>
      <w:proofErr w:type="gramStart"/>
      <w:r>
        <w:rPr>
          <w:rFonts w:ascii="Helvetica" w:hAnsi="Helvetica" w:cs="Helvetica"/>
          <w:color w:val="000000"/>
          <w:sz w:val="21"/>
          <w:szCs w:val="21"/>
        </w:rPr>
        <w:t xml:space="preserve">2,500 </w:t>
      </w:r>
      <w:r>
        <w:rPr>
          <w:rFonts w:ascii="Helvetica" w:hAnsi="Helvetica" w:cs="Helvetica"/>
          <w:color w:val="000000"/>
          <w:sz w:val="21"/>
          <w:szCs w:val="21"/>
        </w:rPr>
        <w:lastRenderedPageBreak/>
        <w:t>total</w:t>
      </w:r>
      <w:proofErr w:type="gramEnd"/>
      <w:r>
        <w:rPr>
          <w:rFonts w:ascii="Helvetica" w:hAnsi="Helvetica" w:cs="Helvetica"/>
          <w:color w:val="000000"/>
          <w:sz w:val="21"/>
          <w:szCs w:val="21"/>
        </w:rPr>
        <w:t xml:space="preserve"> population. By using K Means clustering to cluster these communities on the </w:t>
      </w:r>
      <w:proofErr w:type="gramStart"/>
      <w:r>
        <w:rPr>
          <w:rFonts w:ascii="Helvetica" w:hAnsi="Helvetica" w:cs="Helvetica"/>
          <w:color w:val="000000"/>
          <w:sz w:val="21"/>
          <w:szCs w:val="21"/>
        </w:rPr>
        <w:t>four key</w:t>
      </w:r>
      <w:proofErr w:type="gramEnd"/>
      <w:r>
        <w:rPr>
          <w:rFonts w:ascii="Helvetica" w:hAnsi="Helvetica" w:cs="Helvetica"/>
          <w:color w:val="000000"/>
          <w:sz w:val="21"/>
          <w:szCs w:val="21"/>
        </w:rPr>
        <w:t xml:space="preserve"> metrics, we saw interesting and expected results, where higher educated, higher employed, and higher income earners clustered around major populated cities. In our case, these cities included Columbus, Cincinnati, Dayton, Lexington, and to a lesser extent, Charleston. Our visualization of these results on a folium web map made interpretation much easier.</w:t>
      </w:r>
    </w:p>
    <w:p w14:paraId="4BE311A8" w14:textId="77777777" w:rsidR="00BF649A" w:rsidRDefault="00BF649A" w:rsidP="00BF649A">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We next utilized the Foursquare API to pull in the top 10 venue picks of each city. By analyzing categories such as fast food, yoga studios, museums, and other places of interest, we again clustered our communities based on similar interests. We mirrored the same clustering algorithm used for our census data, employing K Means clustering with 6 target groups. While our clustering algorithm performed its function, our results were not as easily interpretable as our demographic clustering. By visualizing the venue clusters against our demographic clusters, we were able to analyze for our initial hypothesis - do lower socioeconomic demographic communities have a higher appetite for fast food type venues.</w:t>
      </w:r>
    </w:p>
    <w:p w14:paraId="612927E1" w14:textId="77777777" w:rsidR="00BF649A" w:rsidRDefault="00BF649A" w:rsidP="00BF649A">
      <w:pPr>
        <w:pStyle w:val="Heading1"/>
        <w:shd w:val="clear" w:color="auto" w:fill="FFFFFF"/>
        <w:spacing w:before="129" w:beforeAutospacing="0" w:after="0" w:afterAutospacing="0"/>
        <w:rPr>
          <w:rFonts w:ascii="inherit" w:hAnsi="inherit" w:cs="Helvetica"/>
          <w:color w:val="000000"/>
          <w:sz w:val="39"/>
          <w:szCs w:val="39"/>
        </w:rPr>
      </w:pPr>
      <w:r>
        <w:rPr>
          <w:rFonts w:ascii="inherit" w:hAnsi="inherit" w:cs="Helvetica"/>
          <w:color w:val="000000"/>
          <w:sz w:val="39"/>
          <w:szCs w:val="39"/>
        </w:rPr>
        <w:t>V. Conclusion</w:t>
      </w:r>
    </w:p>
    <w:p w14:paraId="1B522CBF" w14:textId="77777777" w:rsidR="00BF649A" w:rsidRDefault="00BF649A" w:rsidP="00BF649A">
      <w:pPr>
        <w:pStyle w:val="NormalWeb"/>
        <w:shd w:val="clear" w:color="auto" w:fill="FFFFFF"/>
        <w:spacing w:before="0" w:beforeAutospacing="0" w:after="0" w:afterAutospacing="0"/>
        <w:jc w:val="both"/>
        <w:rPr>
          <w:rFonts w:ascii="Helvetica" w:hAnsi="Helvetica" w:cs="Helvetica"/>
          <w:color w:val="000000"/>
          <w:sz w:val="21"/>
          <w:szCs w:val="21"/>
        </w:rPr>
      </w:pPr>
    </w:p>
    <w:p w14:paraId="02EBD861" w14:textId="1CB7BA1D" w:rsidR="00BF649A" w:rsidRDefault="00BF649A" w:rsidP="00BF649A">
      <w:pPr>
        <w:pStyle w:val="NormalWeb"/>
        <w:shd w:val="clear" w:color="auto" w:fill="FFFFFF"/>
        <w:spacing w:before="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Unfortunately, our results were not clear enough for us to draw finite conclusions. As we want to be careful about drawing causation from correlation, we will simply state that we were unable to prove our hypothesis. This does not mean there is no real-world </w:t>
      </w:r>
      <w:r w:rsidR="00D834C5">
        <w:rPr>
          <w:rFonts w:ascii="Helvetica" w:hAnsi="Helvetica" w:cs="Helvetica"/>
          <w:color w:val="000000"/>
          <w:sz w:val="21"/>
          <w:szCs w:val="21"/>
        </w:rPr>
        <w:t>correlation,</w:t>
      </w:r>
      <w:r>
        <w:rPr>
          <w:rFonts w:ascii="Helvetica" w:hAnsi="Helvetica" w:cs="Helvetica"/>
          <w:color w:val="000000"/>
          <w:sz w:val="21"/>
          <w:szCs w:val="21"/>
        </w:rPr>
        <w:t xml:space="preserve"> but it does mean that our model did not have the right feature selection in order to adequately portray this. As a data scientist, this is unfortunately a common place to find ourselves. We utilized our tools correctly, had good data sources, and walked through the process efficiently. That does not always guarantee, however, that we will get the expected results, or even results that we will be able to do anything with or draw conclusions from. The important thing is learning how to use the tools at our disposal and then how to go back and try multiple iterations, different feature selection, different algorithms, </w:t>
      </w:r>
      <w:r w:rsidR="00D834C5">
        <w:rPr>
          <w:rFonts w:ascii="Helvetica" w:hAnsi="Helvetica" w:cs="Helvetica"/>
          <w:color w:val="000000"/>
          <w:sz w:val="21"/>
          <w:szCs w:val="21"/>
        </w:rPr>
        <w:t>etc.</w:t>
      </w:r>
      <w:r>
        <w:rPr>
          <w:rFonts w:ascii="Helvetica" w:hAnsi="Helvetica" w:cs="Helvetica"/>
          <w:color w:val="000000"/>
          <w:sz w:val="21"/>
          <w:szCs w:val="21"/>
        </w:rPr>
        <w:t xml:space="preserve"> until we find a model that works for the problem at hand. While this was an interesting topic and we utilized our resources effectively, no correlation was shown to prove our hypothesis.</w:t>
      </w:r>
    </w:p>
    <w:p w14:paraId="2CD8BB76" w14:textId="04BED498" w:rsidR="00BF649A" w:rsidRDefault="00BF649A" w:rsidP="00BF649A">
      <w:pPr>
        <w:pStyle w:val="NormalWeb"/>
        <w:shd w:val="clear" w:color="auto" w:fill="FFFFFF"/>
        <w:spacing w:before="240" w:beforeAutospacing="0" w:after="0" w:afterAutospacing="0"/>
        <w:jc w:val="both"/>
        <w:rPr>
          <w:rFonts w:ascii="Helvetica" w:hAnsi="Helvetica" w:cs="Helvetica"/>
          <w:color w:val="000000"/>
          <w:sz w:val="21"/>
          <w:szCs w:val="21"/>
        </w:rPr>
      </w:pPr>
      <w:r>
        <w:rPr>
          <w:rFonts w:ascii="Helvetica" w:hAnsi="Helvetica" w:cs="Helvetica"/>
          <w:color w:val="000000"/>
          <w:sz w:val="21"/>
          <w:szCs w:val="21"/>
        </w:rPr>
        <w:t xml:space="preserve">As a next iteration, it may be interesting to restrict our Foursquare API call to only "fast food" category types and see how many venues are returned from each </w:t>
      </w:r>
      <w:r w:rsidR="00D834C5">
        <w:rPr>
          <w:rFonts w:ascii="Helvetica" w:hAnsi="Helvetica" w:cs="Helvetica"/>
          <w:color w:val="000000"/>
          <w:sz w:val="21"/>
          <w:szCs w:val="21"/>
        </w:rPr>
        <w:t>community</w:t>
      </w:r>
      <w:r>
        <w:rPr>
          <w:rFonts w:ascii="Helvetica" w:hAnsi="Helvetica" w:cs="Helvetica"/>
          <w:color w:val="000000"/>
          <w:sz w:val="21"/>
          <w:szCs w:val="21"/>
        </w:rPr>
        <w:t xml:space="preserve">. We could then look for correlation in the number of fast food </w:t>
      </w:r>
      <w:r w:rsidR="00D834C5">
        <w:rPr>
          <w:rFonts w:ascii="Helvetica" w:hAnsi="Helvetica" w:cs="Helvetica"/>
          <w:color w:val="000000"/>
          <w:sz w:val="21"/>
          <w:szCs w:val="21"/>
        </w:rPr>
        <w:t>restaurants</w:t>
      </w:r>
      <w:r>
        <w:rPr>
          <w:rFonts w:ascii="Helvetica" w:hAnsi="Helvetica" w:cs="Helvetica"/>
          <w:color w:val="000000"/>
          <w:sz w:val="21"/>
          <w:szCs w:val="21"/>
        </w:rPr>
        <w:t xml:space="preserve"> with the socioeconomic status of the community. With so many variables at play in real world scenarios, data scientists must demonstrate patience and analytical skills to stay focused and think through the most efficient and effective model setup.</w:t>
      </w:r>
    </w:p>
    <w:p w14:paraId="78B8AF1D" w14:textId="77777777" w:rsidR="00BF649A" w:rsidRDefault="00BF649A" w:rsidP="00BF649A">
      <w:pPr>
        <w:pStyle w:val="Heading1"/>
        <w:shd w:val="clear" w:color="auto" w:fill="FFFFFF"/>
        <w:spacing w:before="129" w:beforeAutospacing="0" w:after="0" w:afterAutospacing="0"/>
        <w:rPr>
          <w:rFonts w:ascii="inherit" w:hAnsi="inherit" w:cs="Helvetica"/>
          <w:color w:val="000000"/>
          <w:sz w:val="39"/>
          <w:szCs w:val="39"/>
        </w:rPr>
      </w:pPr>
      <w:r>
        <w:rPr>
          <w:rFonts w:ascii="inherit" w:hAnsi="inherit" w:cs="Helvetica"/>
          <w:color w:val="000000"/>
          <w:sz w:val="39"/>
          <w:szCs w:val="39"/>
        </w:rPr>
        <w:br/>
        <w:t>VI. References</w:t>
      </w:r>
    </w:p>
    <w:p w14:paraId="6022D75B" w14:textId="77777777" w:rsidR="00BF649A" w:rsidRDefault="00D834C5" w:rsidP="00BF649A">
      <w:pPr>
        <w:numPr>
          <w:ilvl w:val="0"/>
          <w:numId w:val="2"/>
        </w:numPr>
        <w:shd w:val="clear" w:color="auto" w:fill="FFFFFF"/>
        <w:spacing w:after="0" w:line="300" w:lineRule="atLeast"/>
        <w:ind w:left="480" w:right="480"/>
        <w:rPr>
          <w:rFonts w:ascii="Helvetica" w:hAnsi="Helvetica" w:cs="Helvetica"/>
          <w:color w:val="000000"/>
          <w:sz w:val="21"/>
          <w:szCs w:val="21"/>
        </w:rPr>
      </w:pPr>
      <w:hyperlink r:id="rId35" w:history="1">
        <w:proofErr w:type="spellStart"/>
        <w:r w:rsidR="00BF649A">
          <w:rPr>
            <w:rStyle w:val="Hyperlink"/>
            <w:rFonts w:ascii="Helvetica" w:hAnsi="Helvetica" w:cs="Helvetica"/>
            <w:color w:val="0088CC"/>
            <w:sz w:val="21"/>
            <w:szCs w:val="21"/>
          </w:rPr>
          <w:t>ProCon</w:t>
        </w:r>
        <w:proofErr w:type="spellEnd"/>
        <w:r w:rsidR="00BF649A">
          <w:rPr>
            <w:rStyle w:val="Hyperlink"/>
            <w:rFonts w:ascii="Helvetica" w:hAnsi="Helvetica" w:cs="Helvetica"/>
            <w:color w:val="0088CC"/>
            <w:sz w:val="21"/>
            <w:szCs w:val="21"/>
          </w:rPr>
          <w:t>: US Obesity Levels by State</w:t>
        </w:r>
      </w:hyperlink>
    </w:p>
    <w:p w14:paraId="33ACA696" w14:textId="77777777" w:rsidR="00BF649A" w:rsidRDefault="00D834C5" w:rsidP="00BF649A">
      <w:pPr>
        <w:numPr>
          <w:ilvl w:val="0"/>
          <w:numId w:val="2"/>
        </w:numPr>
        <w:shd w:val="clear" w:color="auto" w:fill="FFFFFF"/>
        <w:spacing w:after="0" w:line="300" w:lineRule="atLeast"/>
        <w:ind w:left="480" w:right="480"/>
        <w:rPr>
          <w:rFonts w:ascii="Helvetica" w:hAnsi="Helvetica" w:cs="Helvetica"/>
          <w:color w:val="000000"/>
          <w:sz w:val="21"/>
          <w:szCs w:val="21"/>
        </w:rPr>
      </w:pPr>
      <w:hyperlink r:id="rId36" w:history="1">
        <w:proofErr w:type="spellStart"/>
        <w:r w:rsidR="00BF649A">
          <w:rPr>
            <w:rStyle w:val="Hyperlink"/>
            <w:rFonts w:ascii="Helvetica" w:hAnsi="Helvetica" w:cs="Helvetica"/>
            <w:color w:val="0088CC"/>
            <w:sz w:val="21"/>
            <w:szCs w:val="21"/>
          </w:rPr>
          <w:t>FourSquare</w:t>
        </w:r>
        <w:proofErr w:type="spellEnd"/>
        <w:r w:rsidR="00BF649A">
          <w:rPr>
            <w:rStyle w:val="Hyperlink"/>
            <w:rFonts w:ascii="Helvetica" w:hAnsi="Helvetica" w:cs="Helvetica"/>
            <w:color w:val="0088CC"/>
            <w:sz w:val="21"/>
            <w:szCs w:val="21"/>
          </w:rPr>
          <w:t xml:space="preserve"> API</w:t>
        </w:r>
      </w:hyperlink>
    </w:p>
    <w:p w14:paraId="017F8AE2" w14:textId="77777777" w:rsidR="00BF649A" w:rsidRDefault="00D834C5" w:rsidP="00BF649A">
      <w:pPr>
        <w:numPr>
          <w:ilvl w:val="0"/>
          <w:numId w:val="2"/>
        </w:numPr>
        <w:shd w:val="clear" w:color="auto" w:fill="FFFFFF"/>
        <w:spacing w:after="0" w:line="300" w:lineRule="atLeast"/>
        <w:ind w:left="480" w:right="480"/>
        <w:rPr>
          <w:rFonts w:ascii="Helvetica" w:hAnsi="Helvetica" w:cs="Helvetica"/>
          <w:color w:val="000000"/>
          <w:sz w:val="21"/>
          <w:szCs w:val="21"/>
        </w:rPr>
      </w:pPr>
      <w:hyperlink r:id="rId37" w:history="1">
        <w:r w:rsidR="00BF649A">
          <w:rPr>
            <w:rStyle w:val="Hyperlink"/>
            <w:rFonts w:ascii="Helvetica" w:hAnsi="Helvetica" w:cs="Helvetica"/>
            <w:color w:val="0088CC"/>
            <w:sz w:val="21"/>
            <w:szCs w:val="21"/>
          </w:rPr>
          <w:t>Census.gov API</w:t>
        </w:r>
      </w:hyperlink>
    </w:p>
    <w:p w14:paraId="14FFB108" w14:textId="77777777" w:rsidR="00BF649A" w:rsidRDefault="00D834C5" w:rsidP="00BF649A">
      <w:pPr>
        <w:numPr>
          <w:ilvl w:val="0"/>
          <w:numId w:val="2"/>
        </w:numPr>
        <w:shd w:val="clear" w:color="auto" w:fill="FFFFFF"/>
        <w:spacing w:after="0" w:line="300" w:lineRule="atLeast"/>
        <w:ind w:left="480" w:right="480"/>
        <w:rPr>
          <w:rFonts w:ascii="Helvetica" w:hAnsi="Helvetica" w:cs="Helvetica"/>
          <w:color w:val="000000"/>
          <w:sz w:val="21"/>
          <w:szCs w:val="21"/>
        </w:rPr>
      </w:pPr>
      <w:hyperlink r:id="rId38" w:history="1">
        <w:proofErr w:type="spellStart"/>
        <w:r w:rsidR="00BF649A">
          <w:rPr>
            <w:rStyle w:val="Hyperlink"/>
            <w:rFonts w:ascii="Helvetica" w:hAnsi="Helvetica" w:cs="Helvetica"/>
            <w:color w:val="0088CC"/>
            <w:sz w:val="21"/>
            <w:szCs w:val="21"/>
          </w:rPr>
          <w:t>OpenDataDE</w:t>
        </w:r>
        <w:proofErr w:type="spellEnd"/>
        <w:r w:rsidR="00BF649A">
          <w:rPr>
            <w:rStyle w:val="Hyperlink"/>
            <w:rFonts w:ascii="Helvetica" w:hAnsi="Helvetica" w:cs="Helvetica"/>
            <w:color w:val="0088CC"/>
            <w:sz w:val="21"/>
            <w:szCs w:val="21"/>
          </w:rPr>
          <w:t xml:space="preserve"> Zip Code Level </w:t>
        </w:r>
        <w:proofErr w:type="spellStart"/>
        <w:r w:rsidR="00BF649A">
          <w:rPr>
            <w:rStyle w:val="Hyperlink"/>
            <w:rFonts w:ascii="Helvetica" w:hAnsi="Helvetica" w:cs="Helvetica"/>
            <w:color w:val="0088CC"/>
            <w:sz w:val="21"/>
            <w:szCs w:val="21"/>
          </w:rPr>
          <w:t>GeoJSON</w:t>
        </w:r>
        <w:proofErr w:type="spellEnd"/>
      </w:hyperlink>
    </w:p>
    <w:p w14:paraId="0F12324E" w14:textId="30374AD6" w:rsidR="00BF649A" w:rsidRDefault="00BF649A" w:rsidP="006B0B15">
      <w:pPr>
        <w:spacing w:after="0" w:line="276" w:lineRule="auto"/>
        <w:rPr>
          <w:rFonts w:ascii="Helvetica" w:hAnsi="Helvetica" w:cs="Helvetica"/>
          <w:sz w:val="21"/>
          <w:szCs w:val="21"/>
        </w:rPr>
      </w:pPr>
    </w:p>
    <w:p w14:paraId="543ECB4C" w14:textId="77777777" w:rsidR="00BF649A" w:rsidRPr="00992B55" w:rsidRDefault="00BF649A" w:rsidP="006B0B15">
      <w:pPr>
        <w:spacing w:after="0" w:line="276" w:lineRule="auto"/>
        <w:rPr>
          <w:rFonts w:ascii="Helvetica" w:hAnsi="Helvetica" w:cs="Helvetica"/>
          <w:sz w:val="21"/>
          <w:szCs w:val="21"/>
        </w:rPr>
      </w:pPr>
    </w:p>
    <w:sectPr w:rsidR="00BF649A" w:rsidRPr="00992B55" w:rsidSect="005326F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D6447"/>
    <w:multiLevelType w:val="multilevel"/>
    <w:tmpl w:val="89CC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3BF3078"/>
    <w:multiLevelType w:val="multilevel"/>
    <w:tmpl w:val="3C863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26F3"/>
    <w:rsid w:val="00042031"/>
    <w:rsid w:val="002A693E"/>
    <w:rsid w:val="003538B5"/>
    <w:rsid w:val="00382023"/>
    <w:rsid w:val="00413D77"/>
    <w:rsid w:val="00484090"/>
    <w:rsid w:val="005326F3"/>
    <w:rsid w:val="006A7CA5"/>
    <w:rsid w:val="006B0B15"/>
    <w:rsid w:val="00715318"/>
    <w:rsid w:val="007A4B44"/>
    <w:rsid w:val="00895335"/>
    <w:rsid w:val="008E0D0E"/>
    <w:rsid w:val="008F3D38"/>
    <w:rsid w:val="00933E3C"/>
    <w:rsid w:val="00992B55"/>
    <w:rsid w:val="009B5B7D"/>
    <w:rsid w:val="00A74CC5"/>
    <w:rsid w:val="00A809AF"/>
    <w:rsid w:val="00AE0AFE"/>
    <w:rsid w:val="00B35ACF"/>
    <w:rsid w:val="00BF649A"/>
    <w:rsid w:val="00C0405A"/>
    <w:rsid w:val="00C0633F"/>
    <w:rsid w:val="00C71151"/>
    <w:rsid w:val="00C82245"/>
    <w:rsid w:val="00D834C5"/>
    <w:rsid w:val="00DF5BF8"/>
    <w:rsid w:val="00E03EF3"/>
    <w:rsid w:val="00E1535E"/>
    <w:rsid w:val="00E501CA"/>
    <w:rsid w:val="00E62060"/>
    <w:rsid w:val="00EB584A"/>
    <w:rsid w:val="00ED52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143B9"/>
  <w15:chartTrackingRefBased/>
  <w15:docId w15:val="{0BA683B9-7BBB-4B47-8014-D4407F60D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326F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326F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B5B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6F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326F3"/>
    <w:rPr>
      <w:rFonts w:ascii="Times New Roman" w:eastAsia="Times New Roman" w:hAnsi="Times New Roman" w:cs="Times New Roman"/>
      <w:b/>
      <w:bCs/>
      <w:sz w:val="36"/>
      <w:szCs w:val="36"/>
    </w:rPr>
  </w:style>
  <w:style w:type="paragraph" w:styleId="NormalWeb">
    <w:name w:val="Normal (Web)"/>
    <w:basedOn w:val="Normal"/>
    <w:uiPriority w:val="99"/>
    <w:unhideWhenUsed/>
    <w:rsid w:val="005326F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326F3"/>
    <w:rPr>
      <w:color w:val="0000FF"/>
      <w:u w:val="single"/>
    </w:rPr>
  </w:style>
  <w:style w:type="character" w:customStyle="1" w:styleId="Heading3Char">
    <w:name w:val="Heading 3 Char"/>
    <w:basedOn w:val="DefaultParagraphFont"/>
    <w:link w:val="Heading3"/>
    <w:uiPriority w:val="9"/>
    <w:semiHidden/>
    <w:rsid w:val="009B5B7D"/>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992B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2B55"/>
    <w:rPr>
      <w:rFonts w:ascii="Courier New" w:eastAsia="Times New Roman" w:hAnsi="Courier New" w:cs="Courier New"/>
      <w:sz w:val="20"/>
      <w:szCs w:val="20"/>
    </w:rPr>
  </w:style>
  <w:style w:type="character" w:customStyle="1" w:styleId="n">
    <w:name w:val="n"/>
    <w:basedOn w:val="DefaultParagraphFont"/>
    <w:rsid w:val="00992B55"/>
  </w:style>
  <w:style w:type="character" w:customStyle="1" w:styleId="o">
    <w:name w:val="o"/>
    <w:basedOn w:val="DefaultParagraphFont"/>
    <w:rsid w:val="00992B55"/>
  </w:style>
  <w:style w:type="character" w:customStyle="1" w:styleId="p">
    <w:name w:val="p"/>
    <w:basedOn w:val="DefaultParagraphFont"/>
    <w:rsid w:val="00992B55"/>
  </w:style>
  <w:style w:type="character" w:customStyle="1" w:styleId="s1">
    <w:name w:val="s1"/>
    <w:basedOn w:val="DefaultParagraphFont"/>
    <w:rsid w:val="00992B55"/>
  </w:style>
  <w:style w:type="character" w:customStyle="1" w:styleId="kc">
    <w:name w:val="kc"/>
    <w:basedOn w:val="DefaultParagraphFont"/>
    <w:rsid w:val="00992B55"/>
  </w:style>
  <w:style w:type="character" w:customStyle="1" w:styleId="nb">
    <w:name w:val="nb"/>
    <w:basedOn w:val="DefaultParagraphFont"/>
    <w:rsid w:val="00992B55"/>
  </w:style>
  <w:style w:type="character" w:customStyle="1" w:styleId="si">
    <w:name w:val="si"/>
    <w:basedOn w:val="DefaultParagraphFont"/>
    <w:rsid w:val="00992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084658">
      <w:bodyDiv w:val="1"/>
      <w:marLeft w:val="0"/>
      <w:marRight w:val="0"/>
      <w:marTop w:val="0"/>
      <w:marBottom w:val="0"/>
      <w:divBdr>
        <w:top w:val="none" w:sz="0" w:space="0" w:color="auto"/>
        <w:left w:val="none" w:sz="0" w:space="0" w:color="auto"/>
        <w:bottom w:val="none" w:sz="0" w:space="0" w:color="auto"/>
        <w:right w:val="none" w:sz="0" w:space="0" w:color="auto"/>
      </w:divBdr>
      <w:divsChild>
        <w:div w:id="311253966">
          <w:marLeft w:val="0"/>
          <w:marRight w:val="0"/>
          <w:marTop w:val="0"/>
          <w:marBottom w:val="0"/>
          <w:divBdr>
            <w:top w:val="none" w:sz="0" w:space="0" w:color="auto"/>
            <w:left w:val="none" w:sz="0" w:space="0" w:color="auto"/>
            <w:bottom w:val="none" w:sz="0" w:space="0" w:color="auto"/>
            <w:right w:val="none" w:sz="0" w:space="0" w:color="auto"/>
          </w:divBdr>
          <w:divsChild>
            <w:div w:id="1262760777">
              <w:marLeft w:val="0"/>
              <w:marRight w:val="0"/>
              <w:marTop w:val="0"/>
              <w:marBottom w:val="0"/>
              <w:divBdr>
                <w:top w:val="none" w:sz="0" w:space="0" w:color="auto"/>
                <w:left w:val="none" w:sz="0" w:space="0" w:color="auto"/>
                <w:bottom w:val="none" w:sz="0" w:space="0" w:color="auto"/>
                <w:right w:val="none" w:sz="0" w:space="0" w:color="auto"/>
              </w:divBdr>
              <w:divsChild>
                <w:div w:id="13676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6845">
          <w:marLeft w:val="0"/>
          <w:marRight w:val="0"/>
          <w:marTop w:val="0"/>
          <w:marBottom w:val="0"/>
          <w:divBdr>
            <w:top w:val="none" w:sz="0" w:space="0" w:color="auto"/>
            <w:left w:val="none" w:sz="0" w:space="0" w:color="auto"/>
            <w:bottom w:val="none" w:sz="0" w:space="0" w:color="auto"/>
            <w:right w:val="none" w:sz="0" w:space="0" w:color="auto"/>
          </w:divBdr>
          <w:divsChild>
            <w:div w:id="432826747">
              <w:marLeft w:val="0"/>
              <w:marRight w:val="0"/>
              <w:marTop w:val="0"/>
              <w:marBottom w:val="0"/>
              <w:divBdr>
                <w:top w:val="none" w:sz="0" w:space="0" w:color="auto"/>
                <w:left w:val="none" w:sz="0" w:space="0" w:color="auto"/>
                <w:bottom w:val="none" w:sz="0" w:space="0" w:color="auto"/>
                <w:right w:val="none" w:sz="0" w:space="0" w:color="auto"/>
              </w:divBdr>
              <w:divsChild>
                <w:div w:id="1312977672">
                  <w:marLeft w:val="0"/>
                  <w:marRight w:val="0"/>
                  <w:marTop w:val="0"/>
                  <w:marBottom w:val="0"/>
                  <w:divBdr>
                    <w:top w:val="none" w:sz="0" w:space="0" w:color="auto"/>
                    <w:left w:val="none" w:sz="0" w:space="0" w:color="auto"/>
                    <w:bottom w:val="none" w:sz="0" w:space="0" w:color="auto"/>
                    <w:right w:val="none" w:sz="0" w:space="0" w:color="auto"/>
                  </w:divBdr>
                  <w:divsChild>
                    <w:div w:id="3254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53159">
      <w:bodyDiv w:val="1"/>
      <w:marLeft w:val="0"/>
      <w:marRight w:val="0"/>
      <w:marTop w:val="0"/>
      <w:marBottom w:val="0"/>
      <w:divBdr>
        <w:top w:val="none" w:sz="0" w:space="0" w:color="auto"/>
        <w:left w:val="none" w:sz="0" w:space="0" w:color="auto"/>
        <w:bottom w:val="none" w:sz="0" w:space="0" w:color="auto"/>
        <w:right w:val="none" w:sz="0" w:space="0" w:color="auto"/>
      </w:divBdr>
      <w:divsChild>
        <w:div w:id="53041635">
          <w:marLeft w:val="0"/>
          <w:marRight w:val="0"/>
          <w:marTop w:val="0"/>
          <w:marBottom w:val="0"/>
          <w:divBdr>
            <w:top w:val="none" w:sz="0" w:space="0" w:color="auto"/>
            <w:left w:val="none" w:sz="0" w:space="0" w:color="auto"/>
            <w:bottom w:val="none" w:sz="0" w:space="0" w:color="auto"/>
            <w:right w:val="none" w:sz="0" w:space="0" w:color="auto"/>
          </w:divBdr>
          <w:divsChild>
            <w:div w:id="660545705">
              <w:marLeft w:val="0"/>
              <w:marRight w:val="0"/>
              <w:marTop w:val="0"/>
              <w:marBottom w:val="0"/>
              <w:divBdr>
                <w:top w:val="none" w:sz="0" w:space="0" w:color="auto"/>
                <w:left w:val="none" w:sz="0" w:space="0" w:color="auto"/>
                <w:bottom w:val="none" w:sz="0" w:space="0" w:color="auto"/>
                <w:right w:val="none" w:sz="0" w:space="0" w:color="auto"/>
              </w:divBdr>
              <w:divsChild>
                <w:div w:id="38969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575">
          <w:marLeft w:val="0"/>
          <w:marRight w:val="0"/>
          <w:marTop w:val="0"/>
          <w:marBottom w:val="0"/>
          <w:divBdr>
            <w:top w:val="none" w:sz="0" w:space="0" w:color="auto"/>
            <w:left w:val="none" w:sz="0" w:space="0" w:color="auto"/>
            <w:bottom w:val="none" w:sz="0" w:space="0" w:color="auto"/>
            <w:right w:val="none" w:sz="0" w:space="0" w:color="auto"/>
          </w:divBdr>
          <w:divsChild>
            <w:div w:id="1113788842">
              <w:marLeft w:val="0"/>
              <w:marRight w:val="0"/>
              <w:marTop w:val="0"/>
              <w:marBottom w:val="0"/>
              <w:divBdr>
                <w:top w:val="none" w:sz="0" w:space="0" w:color="auto"/>
                <w:left w:val="none" w:sz="0" w:space="0" w:color="auto"/>
                <w:bottom w:val="none" w:sz="0" w:space="0" w:color="auto"/>
                <w:right w:val="none" w:sz="0" w:space="0" w:color="auto"/>
              </w:divBdr>
              <w:divsChild>
                <w:div w:id="236289248">
                  <w:marLeft w:val="0"/>
                  <w:marRight w:val="0"/>
                  <w:marTop w:val="0"/>
                  <w:marBottom w:val="0"/>
                  <w:divBdr>
                    <w:top w:val="none" w:sz="0" w:space="0" w:color="auto"/>
                    <w:left w:val="none" w:sz="0" w:space="0" w:color="auto"/>
                    <w:bottom w:val="none" w:sz="0" w:space="0" w:color="auto"/>
                    <w:right w:val="none" w:sz="0" w:space="0" w:color="auto"/>
                  </w:divBdr>
                  <w:divsChild>
                    <w:div w:id="211951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703282">
      <w:bodyDiv w:val="1"/>
      <w:marLeft w:val="0"/>
      <w:marRight w:val="0"/>
      <w:marTop w:val="0"/>
      <w:marBottom w:val="0"/>
      <w:divBdr>
        <w:top w:val="none" w:sz="0" w:space="0" w:color="auto"/>
        <w:left w:val="none" w:sz="0" w:space="0" w:color="auto"/>
        <w:bottom w:val="none" w:sz="0" w:space="0" w:color="auto"/>
        <w:right w:val="none" w:sz="0" w:space="0" w:color="auto"/>
      </w:divBdr>
      <w:divsChild>
        <w:div w:id="1284001288">
          <w:marLeft w:val="0"/>
          <w:marRight w:val="0"/>
          <w:marTop w:val="0"/>
          <w:marBottom w:val="0"/>
          <w:divBdr>
            <w:top w:val="none" w:sz="0" w:space="0" w:color="auto"/>
            <w:left w:val="none" w:sz="0" w:space="0" w:color="auto"/>
            <w:bottom w:val="none" w:sz="0" w:space="0" w:color="auto"/>
            <w:right w:val="none" w:sz="0" w:space="0" w:color="auto"/>
          </w:divBdr>
          <w:divsChild>
            <w:div w:id="1359157855">
              <w:marLeft w:val="0"/>
              <w:marRight w:val="0"/>
              <w:marTop w:val="0"/>
              <w:marBottom w:val="0"/>
              <w:divBdr>
                <w:top w:val="none" w:sz="0" w:space="0" w:color="auto"/>
                <w:left w:val="none" w:sz="0" w:space="0" w:color="auto"/>
                <w:bottom w:val="none" w:sz="0" w:space="0" w:color="auto"/>
                <w:right w:val="none" w:sz="0" w:space="0" w:color="auto"/>
              </w:divBdr>
              <w:divsChild>
                <w:div w:id="1145732243">
                  <w:marLeft w:val="0"/>
                  <w:marRight w:val="0"/>
                  <w:marTop w:val="0"/>
                  <w:marBottom w:val="0"/>
                  <w:divBdr>
                    <w:top w:val="none" w:sz="0" w:space="0" w:color="auto"/>
                    <w:left w:val="none" w:sz="0" w:space="0" w:color="auto"/>
                    <w:bottom w:val="none" w:sz="0" w:space="0" w:color="auto"/>
                    <w:right w:val="none" w:sz="0" w:space="0" w:color="auto"/>
                  </w:divBdr>
                  <w:divsChild>
                    <w:div w:id="214160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4942">
          <w:marLeft w:val="0"/>
          <w:marRight w:val="0"/>
          <w:marTop w:val="0"/>
          <w:marBottom w:val="0"/>
          <w:divBdr>
            <w:top w:val="none" w:sz="0" w:space="0" w:color="auto"/>
            <w:left w:val="none" w:sz="0" w:space="0" w:color="auto"/>
            <w:bottom w:val="none" w:sz="0" w:space="0" w:color="auto"/>
            <w:right w:val="none" w:sz="0" w:space="0" w:color="auto"/>
          </w:divBdr>
          <w:divsChild>
            <w:div w:id="1168473273">
              <w:marLeft w:val="0"/>
              <w:marRight w:val="0"/>
              <w:marTop w:val="0"/>
              <w:marBottom w:val="0"/>
              <w:divBdr>
                <w:top w:val="none" w:sz="0" w:space="0" w:color="auto"/>
                <w:left w:val="none" w:sz="0" w:space="0" w:color="auto"/>
                <w:bottom w:val="none" w:sz="0" w:space="0" w:color="auto"/>
                <w:right w:val="none" w:sz="0" w:space="0" w:color="auto"/>
              </w:divBdr>
              <w:divsChild>
                <w:div w:id="66273353">
                  <w:marLeft w:val="0"/>
                  <w:marRight w:val="0"/>
                  <w:marTop w:val="0"/>
                  <w:marBottom w:val="0"/>
                  <w:divBdr>
                    <w:top w:val="none" w:sz="0" w:space="0" w:color="auto"/>
                    <w:left w:val="none" w:sz="0" w:space="0" w:color="auto"/>
                    <w:bottom w:val="none" w:sz="0" w:space="0" w:color="auto"/>
                    <w:right w:val="none" w:sz="0" w:space="0" w:color="auto"/>
                  </w:divBdr>
                  <w:divsChild>
                    <w:div w:id="80983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91089">
          <w:marLeft w:val="0"/>
          <w:marRight w:val="0"/>
          <w:marTop w:val="0"/>
          <w:marBottom w:val="0"/>
          <w:divBdr>
            <w:top w:val="none" w:sz="0" w:space="0" w:color="auto"/>
            <w:left w:val="none" w:sz="0" w:space="0" w:color="auto"/>
            <w:bottom w:val="none" w:sz="0" w:space="0" w:color="auto"/>
            <w:right w:val="none" w:sz="0" w:space="0" w:color="auto"/>
          </w:divBdr>
          <w:divsChild>
            <w:div w:id="1322272509">
              <w:marLeft w:val="0"/>
              <w:marRight w:val="0"/>
              <w:marTop w:val="0"/>
              <w:marBottom w:val="0"/>
              <w:divBdr>
                <w:top w:val="none" w:sz="0" w:space="0" w:color="auto"/>
                <w:left w:val="none" w:sz="0" w:space="0" w:color="auto"/>
                <w:bottom w:val="none" w:sz="0" w:space="0" w:color="auto"/>
                <w:right w:val="none" w:sz="0" w:space="0" w:color="auto"/>
              </w:divBdr>
              <w:divsChild>
                <w:div w:id="1809785750">
                  <w:marLeft w:val="0"/>
                  <w:marRight w:val="0"/>
                  <w:marTop w:val="0"/>
                  <w:marBottom w:val="0"/>
                  <w:divBdr>
                    <w:top w:val="none" w:sz="0" w:space="0" w:color="auto"/>
                    <w:left w:val="none" w:sz="0" w:space="0" w:color="auto"/>
                    <w:bottom w:val="none" w:sz="0" w:space="0" w:color="auto"/>
                    <w:right w:val="none" w:sz="0" w:space="0" w:color="auto"/>
                  </w:divBdr>
                  <w:divsChild>
                    <w:div w:id="195351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238694">
          <w:marLeft w:val="0"/>
          <w:marRight w:val="0"/>
          <w:marTop w:val="0"/>
          <w:marBottom w:val="0"/>
          <w:divBdr>
            <w:top w:val="none" w:sz="0" w:space="0" w:color="auto"/>
            <w:left w:val="none" w:sz="0" w:space="0" w:color="auto"/>
            <w:bottom w:val="none" w:sz="0" w:space="0" w:color="auto"/>
            <w:right w:val="none" w:sz="0" w:space="0" w:color="auto"/>
          </w:divBdr>
          <w:divsChild>
            <w:div w:id="1017999194">
              <w:marLeft w:val="0"/>
              <w:marRight w:val="0"/>
              <w:marTop w:val="0"/>
              <w:marBottom w:val="0"/>
              <w:divBdr>
                <w:top w:val="none" w:sz="0" w:space="0" w:color="auto"/>
                <w:left w:val="none" w:sz="0" w:space="0" w:color="auto"/>
                <w:bottom w:val="none" w:sz="0" w:space="0" w:color="auto"/>
                <w:right w:val="none" w:sz="0" w:space="0" w:color="auto"/>
              </w:divBdr>
              <w:divsChild>
                <w:div w:id="1209997388">
                  <w:marLeft w:val="0"/>
                  <w:marRight w:val="0"/>
                  <w:marTop w:val="0"/>
                  <w:marBottom w:val="0"/>
                  <w:divBdr>
                    <w:top w:val="none" w:sz="0" w:space="0" w:color="auto"/>
                    <w:left w:val="none" w:sz="0" w:space="0" w:color="auto"/>
                    <w:bottom w:val="none" w:sz="0" w:space="0" w:color="auto"/>
                    <w:right w:val="none" w:sz="0" w:space="0" w:color="auto"/>
                  </w:divBdr>
                  <w:divsChild>
                    <w:div w:id="196584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0156084">
      <w:bodyDiv w:val="1"/>
      <w:marLeft w:val="0"/>
      <w:marRight w:val="0"/>
      <w:marTop w:val="0"/>
      <w:marBottom w:val="0"/>
      <w:divBdr>
        <w:top w:val="none" w:sz="0" w:space="0" w:color="auto"/>
        <w:left w:val="none" w:sz="0" w:space="0" w:color="auto"/>
        <w:bottom w:val="none" w:sz="0" w:space="0" w:color="auto"/>
        <w:right w:val="none" w:sz="0" w:space="0" w:color="auto"/>
      </w:divBdr>
      <w:divsChild>
        <w:div w:id="2066638820">
          <w:marLeft w:val="0"/>
          <w:marRight w:val="0"/>
          <w:marTop w:val="0"/>
          <w:marBottom w:val="0"/>
          <w:divBdr>
            <w:top w:val="none" w:sz="0" w:space="0" w:color="auto"/>
            <w:left w:val="none" w:sz="0" w:space="0" w:color="auto"/>
            <w:bottom w:val="none" w:sz="0" w:space="0" w:color="auto"/>
            <w:right w:val="none" w:sz="0" w:space="0" w:color="auto"/>
          </w:divBdr>
          <w:divsChild>
            <w:div w:id="804927038">
              <w:marLeft w:val="0"/>
              <w:marRight w:val="0"/>
              <w:marTop w:val="0"/>
              <w:marBottom w:val="0"/>
              <w:divBdr>
                <w:top w:val="none" w:sz="0" w:space="0" w:color="auto"/>
                <w:left w:val="none" w:sz="0" w:space="0" w:color="auto"/>
                <w:bottom w:val="none" w:sz="0" w:space="0" w:color="auto"/>
                <w:right w:val="none" w:sz="0" w:space="0" w:color="auto"/>
              </w:divBdr>
              <w:divsChild>
                <w:div w:id="109558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4554">
          <w:marLeft w:val="0"/>
          <w:marRight w:val="0"/>
          <w:marTop w:val="0"/>
          <w:marBottom w:val="0"/>
          <w:divBdr>
            <w:top w:val="none" w:sz="0" w:space="0" w:color="auto"/>
            <w:left w:val="none" w:sz="0" w:space="0" w:color="auto"/>
            <w:bottom w:val="none" w:sz="0" w:space="0" w:color="auto"/>
            <w:right w:val="none" w:sz="0" w:space="0" w:color="auto"/>
          </w:divBdr>
          <w:divsChild>
            <w:div w:id="1428236328">
              <w:marLeft w:val="0"/>
              <w:marRight w:val="0"/>
              <w:marTop w:val="0"/>
              <w:marBottom w:val="0"/>
              <w:divBdr>
                <w:top w:val="none" w:sz="0" w:space="0" w:color="auto"/>
                <w:left w:val="none" w:sz="0" w:space="0" w:color="auto"/>
                <w:bottom w:val="none" w:sz="0" w:space="0" w:color="auto"/>
                <w:right w:val="none" w:sz="0" w:space="0" w:color="auto"/>
              </w:divBdr>
              <w:divsChild>
                <w:div w:id="35011937">
                  <w:marLeft w:val="0"/>
                  <w:marRight w:val="0"/>
                  <w:marTop w:val="0"/>
                  <w:marBottom w:val="0"/>
                  <w:divBdr>
                    <w:top w:val="none" w:sz="0" w:space="0" w:color="auto"/>
                    <w:left w:val="none" w:sz="0" w:space="0" w:color="auto"/>
                    <w:bottom w:val="none" w:sz="0" w:space="0" w:color="auto"/>
                    <w:right w:val="none" w:sz="0" w:space="0" w:color="auto"/>
                  </w:divBdr>
                  <w:divsChild>
                    <w:div w:id="71161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208192">
      <w:bodyDiv w:val="1"/>
      <w:marLeft w:val="0"/>
      <w:marRight w:val="0"/>
      <w:marTop w:val="0"/>
      <w:marBottom w:val="0"/>
      <w:divBdr>
        <w:top w:val="none" w:sz="0" w:space="0" w:color="auto"/>
        <w:left w:val="none" w:sz="0" w:space="0" w:color="auto"/>
        <w:bottom w:val="none" w:sz="0" w:space="0" w:color="auto"/>
        <w:right w:val="none" w:sz="0" w:space="0" w:color="auto"/>
      </w:divBdr>
      <w:divsChild>
        <w:div w:id="1908149323">
          <w:marLeft w:val="0"/>
          <w:marRight w:val="0"/>
          <w:marTop w:val="0"/>
          <w:marBottom w:val="0"/>
          <w:divBdr>
            <w:top w:val="none" w:sz="0" w:space="0" w:color="auto"/>
            <w:left w:val="none" w:sz="0" w:space="0" w:color="auto"/>
            <w:bottom w:val="none" w:sz="0" w:space="0" w:color="auto"/>
            <w:right w:val="none" w:sz="0" w:space="0" w:color="auto"/>
          </w:divBdr>
          <w:divsChild>
            <w:div w:id="269241976">
              <w:marLeft w:val="0"/>
              <w:marRight w:val="0"/>
              <w:marTop w:val="0"/>
              <w:marBottom w:val="0"/>
              <w:divBdr>
                <w:top w:val="none" w:sz="0" w:space="0" w:color="auto"/>
                <w:left w:val="none" w:sz="0" w:space="0" w:color="auto"/>
                <w:bottom w:val="none" w:sz="0" w:space="0" w:color="auto"/>
                <w:right w:val="none" w:sz="0" w:space="0" w:color="auto"/>
              </w:divBdr>
              <w:divsChild>
                <w:div w:id="2010013746">
                  <w:marLeft w:val="0"/>
                  <w:marRight w:val="0"/>
                  <w:marTop w:val="0"/>
                  <w:marBottom w:val="0"/>
                  <w:divBdr>
                    <w:top w:val="none" w:sz="0" w:space="0" w:color="auto"/>
                    <w:left w:val="none" w:sz="0" w:space="0" w:color="auto"/>
                    <w:bottom w:val="none" w:sz="0" w:space="0" w:color="auto"/>
                    <w:right w:val="none" w:sz="0" w:space="0" w:color="auto"/>
                  </w:divBdr>
                  <w:divsChild>
                    <w:div w:id="140896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679633">
          <w:marLeft w:val="0"/>
          <w:marRight w:val="0"/>
          <w:marTop w:val="0"/>
          <w:marBottom w:val="0"/>
          <w:divBdr>
            <w:top w:val="none" w:sz="0" w:space="0" w:color="auto"/>
            <w:left w:val="none" w:sz="0" w:space="0" w:color="auto"/>
            <w:bottom w:val="none" w:sz="0" w:space="0" w:color="auto"/>
            <w:right w:val="none" w:sz="0" w:space="0" w:color="auto"/>
          </w:divBdr>
          <w:divsChild>
            <w:div w:id="2029526464">
              <w:marLeft w:val="0"/>
              <w:marRight w:val="0"/>
              <w:marTop w:val="0"/>
              <w:marBottom w:val="0"/>
              <w:divBdr>
                <w:top w:val="none" w:sz="0" w:space="0" w:color="auto"/>
                <w:left w:val="none" w:sz="0" w:space="0" w:color="auto"/>
                <w:bottom w:val="none" w:sz="0" w:space="0" w:color="auto"/>
                <w:right w:val="none" w:sz="0" w:space="0" w:color="auto"/>
              </w:divBdr>
              <w:divsChild>
                <w:div w:id="1260723162">
                  <w:marLeft w:val="0"/>
                  <w:marRight w:val="0"/>
                  <w:marTop w:val="0"/>
                  <w:marBottom w:val="0"/>
                  <w:divBdr>
                    <w:top w:val="none" w:sz="0" w:space="0" w:color="auto"/>
                    <w:left w:val="none" w:sz="0" w:space="0" w:color="auto"/>
                    <w:bottom w:val="none" w:sz="0" w:space="0" w:color="auto"/>
                    <w:right w:val="none" w:sz="0" w:space="0" w:color="auto"/>
                  </w:divBdr>
                  <w:divsChild>
                    <w:div w:id="79629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404136">
      <w:bodyDiv w:val="1"/>
      <w:marLeft w:val="0"/>
      <w:marRight w:val="0"/>
      <w:marTop w:val="0"/>
      <w:marBottom w:val="0"/>
      <w:divBdr>
        <w:top w:val="none" w:sz="0" w:space="0" w:color="auto"/>
        <w:left w:val="none" w:sz="0" w:space="0" w:color="auto"/>
        <w:bottom w:val="none" w:sz="0" w:space="0" w:color="auto"/>
        <w:right w:val="none" w:sz="0" w:space="0" w:color="auto"/>
      </w:divBdr>
    </w:div>
    <w:div w:id="743067768">
      <w:bodyDiv w:val="1"/>
      <w:marLeft w:val="0"/>
      <w:marRight w:val="0"/>
      <w:marTop w:val="0"/>
      <w:marBottom w:val="0"/>
      <w:divBdr>
        <w:top w:val="none" w:sz="0" w:space="0" w:color="auto"/>
        <w:left w:val="none" w:sz="0" w:space="0" w:color="auto"/>
        <w:bottom w:val="none" w:sz="0" w:space="0" w:color="auto"/>
        <w:right w:val="none" w:sz="0" w:space="0" w:color="auto"/>
      </w:divBdr>
    </w:div>
    <w:div w:id="970214506">
      <w:bodyDiv w:val="1"/>
      <w:marLeft w:val="0"/>
      <w:marRight w:val="0"/>
      <w:marTop w:val="0"/>
      <w:marBottom w:val="0"/>
      <w:divBdr>
        <w:top w:val="none" w:sz="0" w:space="0" w:color="auto"/>
        <w:left w:val="none" w:sz="0" w:space="0" w:color="auto"/>
        <w:bottom w:val="none" w:sz="0" w:space="0" w:color="auto"/>
        <w:right w:val="none" w:sz="0" w:space="0" w:color="auto"/>
      </w:divBdr>
      <w:divsChild>
        <w:div w:id="381056313">
          <w:marLeft w:val="0"/>
          <w:marRight w:val="0"/>
          <w:marTop w:val="0"/>
          <w:marBottom w:val="0"/>
          <w:divBdr>
            <w:top w:val="none" w:sz="0" w:space="0" w:color="auto"/>
            <w:left w:val="none" w:sz="0" w:space="0" w:color="auto"/>
            <w:bottom w:val="none" w:sz="0" w:space="0" w:color="auto"/>
            <w:right w:val="none" w:sz="0" w:space="0" w:color="auto"/>
          </w:divBdr>
          <w:divsChild>
            <w:div w:id="1204831971">
              <w:marLeft w:val="0"/>
              <w:marRight w:val="0"/>
              <w:marTop w:val="0"/>
              <w:marBottom w:val="0"/>
              <w:divBdr>
                <w:top w:val="none" w:sz="0" w:space="0" w:color="auto"/>
                <w:left w:val="none" w:sz="0" w:space="0" w:color="auto"/>
                <w:bottom w:val="none" w:sz="0" w:space="0" w:color="auto"/>
                <w:right w:val="none" w:sz="0" w:space="0" w:color="auto"/>
              </w:divBdr>
              <w:divsChild>
                <w:div w:id="1222672378">
                  <w:marLeft w:val="0"/>
                  <w:marRight w:val="0"/>
                  <w:marTop w:val="0"/>
                  <w:marBottom w:val="0"/>
                  <w:divBdr>
                    <w:top w:val="none" w:sz="0" w:space="0" w:color="auto"/>
                    <w:left w:val="none" w:sz="0" w:space="0" w:color="auto"/>
                    <w:bottom w:val="none" w:sz="0" w:space="0" w:color="auto"/>
                    <w:right w:val="none" w:sz="0" w:space="0" w:color="auto"/>
                  </w:divBdr>
                  <w:divsChild>
                    <w:div w:id="10782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608174">
          <w:marLeft w:val="0"/>
          <w:marRight w:val="0"/>
          <w:marTop w:val="0"/>
          <w:marBottom w:val="0"/>
          <w:divBdr>
            <w:top w:val="none" w:sz="0" w:space="0" w:color="auto"/>
            <w:left w:val="none" w:sz="0" w:space="0" w:color="auto"/>
            <w:bottom w:val="none" w:sz="0" w:space="0" w:color="auto"/>
            <w:right w:val="none" w:sz="0" w:space="0" w:color="auto"/>
          </w:divBdr>
          <w:divsChild>
            <w:div w:id="619148125">
              <w:marLeft w:val="0"/>
              <w:marRight w:val="0"/>
              <w:marTop w:val="0"/>
              <w:marBottom w:val="0"/>
              <w:divBdr>
                <w:top w:val="none" w:sz="0" w:space="0" w:color="auto"/>
                <w:left w:val="none" w:sz="0" w:space="0" w:color="auto"/>
                <w:bottom w:val="none" w:sz="0" w:space="0" w:color="auto"/>
                <w:right w:val="none" w:sz="0" w:space="0" w:color="auto"/>
              </w:divBdr>
              <w:divsChild>
                <w:div w:id="411969640">
                  <w:marLeft w:val="0"/>
                  <w:marRight w:val="0"/>
                  <w:marTop w:val="0"/>
                  <w:marBottom w:val="0"/>
                  <w:divBdr>
                    <w:top w:val="none" w:sz="0" w:space="0" w:color="auto"/>
                    <w:left w:val="none" w:sz="0" w:space="0" w:color="auto"/>
                    <w:bottom w:val="none" w:sz="0" w:space="0" w:color="auto"/>
                    <w:right w:val="none" w:sz="0" w:space="0" w:color="auto"/>
                  </w:divBdr>
                  <w:divsChild>
                    <w:div w:id="2145852101">
                      <w:marLeft w:val="0"/>
                      <w:marRight w:val="0"/>
                      <w:marTop w:val="0"/>
                      <w:marBottom w:val="0"/>
                      <w:divBdr>
                        <w:top w:val="single" w:sz="6" w:space="0" w:color="CFCFCF"/>
                        <w:left w:val="single" w:sz="6" w:space="0" w:color="CFCFCF"/>
                        <w:bottom w:val="single" w:sz="6" w:space="0" w:color="CFCFCF"/>
                        <w:right w:val="single" w:sz="6" w:space="0" w:color="CFCFCF"/>
                      </w:divBdr>
                      <w:divsChild>
                        <w:div w:id="11345599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86588231">
              <w:marLeft w:val="0"/>
              <w:marRight w:val="0"/>
              <w:marTop w:val="0"/>
              <w:marBottom w:val="0"/>
              <w:divBdr>
                <w:top w:val="none" w:sz="0" w:space="0" w:color="auto"/>
                <w:left w:val="none" w:sz="0" w:space="0" w:color="auto"/>
                <w:bottom w:val="none" w:sz="0" w:space="0" w:color="auto"/>
                <w:right w:val="none" w:sz="0" w:space="0" w:color="auto"/>
              </w:divBdr>
              <w:divsChild>
                <w:div w:id="1739668475">
                  <w:marLeft w:val="0"/>
                  <w:marRight w:val="0"/>
                  <w:marTop w:val="0"/>
                  <w:marBottom w:val="0"/>
                  <w:divBdr>
                    <w:top w:val="none" w:sz="0" w:space="0" w:color="auto"/>
                    <w:left w:val="none" w:sz="0" w:space="0" w:color="auto"/>
                    <w:bottom w:val="none" w:sz="0" w:space="0" w:color="auto"/>
                    <w:right w:val="none" w:sz="0" w:space="0" w:color="auto"/>
                  </w:divBdr>
                  <w:divsChild>
                    <w:div w:id="17999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428662">
          <w:marLeft w:val="0"/>
          <w:marRight w:val="0"/>
          <w:marTop w:val="0"/>
          <w:marBottom w:val="0"/>
          <w:divBdr>
            <w:top w:val="none" w:sz="0" w:space="0" w:color="auto"/>
            <w:left w:val="none" w:sz="0" w:space="0" w:color="auto"/>
            <w:bottom w:val="none" w:sz="0" w:space="0" w:color="auto"/>
            <w:right w:val="none" w:sz="0" w:space="0" w:color="auto"/>
          </w:divBdr>
          <w:divsChild>
            <w:div w:id="282419171">
              <w:marLeft w:val="0"/>
              <w:marRight w:val="0"/>
              <w:marTop w:val="0"/>
              <w:marBottom w:val="0"/>
              <w:divBdr>
                <w:top w:val="none" w:sz="0" w:space="0" w:color="auto"/>
                <w:left w:val="none" w:sz="0" w:space="0" w:color="auto"/>
                <w:bottom w:val="none" w:sz="0" w:space="0" w:color="auto"/>
                <w:right w:val="none" w:sz="0" w:space="0" w:color="auto"/>
              </w:divBdr>
              <w:divsChild>
                <w:div w:id="1045519637">
                  <w:marLeft w:val="0"/>
                  <w:marRight w:val="0"/>
                  <w:marTop w:val="0"/>
                  <w:marBottom w:val="0"/>
                  <w:divBdr>
                    <w:top w:val="none" w:sz="0" w:space="0" w:color="auto"/>
                    <w:left w:val="none" w:sz="0" w:space="0" w:color="auto"/>
                    <w:bottom w:val="none" w:sz="0" w:space="0" w:color="auto"/>
                    <w:right w:val="none" w:sz="0" w:space="0" w:color="auto"/>
                  </w:divBdr>
                  <w:divsChild>
                    <w:div w:id="88533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985296">
      <w:bodyDiv w:val="1"/>
      <w:marLeft w:val="0"/>
      <w:marRight w:val="0"/>
      <w:marTop w:val="0"/>
      <w:marBottom w:val="0"/>
      <w:divBdr>
        <w:top w:val="none" w:sz="0" w:space="0" w:color="auto"/>
        <w:left w:val="none" w:sz="0" w:space="0" w:color="auto"/>
        <w:bottom w:val="none" w:sz="0" w:space="0" w:color="auto"/>
        <w:right w:val="none" w:sz="0" w:space="0" w:color="auto"/>
      </w:divBdr>
      <w:divsChild>
        <w:div w:id="556669112">
          <w:marLeft w:val="0"/>
          <w:marRight w:val="0"/>
          <w:marTop w:val="0"/>
          <w:marBottom w:val="0"/>
          <w:divBdr>
            <w:top w:val="none" w:sz="0" w:space="0" w:color="auto"/>
            <w:left w:val="none" w:sz="0" w:space="0" w:color="auto"/>
            <w:bottom w:val="none" w:sz="0" w:space="0" w:color="auto"/>
            <w:right w:val="none" w:sz="0" w:space="0" w:color="auto"/>
          </w:divBdr>
          <w:divsChild>
            <w:div w:id="872304209">
              <w:marLeft w:val="0"/>
              <w:marRight w:val="0"/>
              <w:marTop w:val="0"/>
              <w:marBottom w:val="0"/>
              <w:divBdr>
                <w:top w:val="none" w:sz="0" w:space="0" w:color="auto"/>
                <w:left w:val="none" w:sz="0" w:space="0" w:color="auto"/>
                <w:bottom w:val="none" w:sz="0" w:space="0" w:color="auto"/>
                <w:right w:val="none" w:sz="0" w:space="0" w:color="auto"/>
              </w:divBdr>
              <w:divsChild>
                <w:div w:id="17933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78665">
          <w:marLeft w:val="0"/>
          <w:marRight w:val="0"/>
          <w:marTop w:val="0"/>
          <w:marBottom w:val="0"/>
          <w:divBdr>
            <w:top w:val="none" w:sz="0" w:space="0" w:color="auto"/>
            <w:left w:val="none" w:sz="0" w:space="0" w:color="auto"/>
            <w:bottom w:val="none" w:sz="0" w:space="0" w:color="auto"/>
            <w:right w:val="none" w:sz="0" w:space="0" w:color="auto"/>
          </w:divBdr>
          <w:divsChild>
            <w:div w:id="1854801856">
              <w:marLeft w:val="0"/>
              <w:marRight w:val="0"/>
              <w:marTop w:val="0"/>
              <w:marBottom w:val="0"/>
              <w:divBdr>
                <w:top w:val="none" w:sz="0" w:space="0" w:color="auto"/>
                <w:left w:val="none" w:sz="0" w:space="0" w:color="auto"/>
                <w:bottom w:val="none" w:sz="0" w:space="0" w:color="auto"/>
                <w:right w:val="none" w:sz="0" w:space="0" w:color="auto"/>
              </w:divBdr>
              <w:divsChild>
                <w:div w:id="688872164">
                  <w:marLeft w:val="0"/>
                  <w:marRight w:val="0"/>
                  <w:marTop w:val="0"/>
                  <w:marBottom w:val="0"/>
                  <w:divBdr>
                    <w:top w:val="none" w:sz="0" w:space="0" w:color="auto"/>
                    <w:left w:val="none" w:sz="0" w:space="0" w:color="auto"/>
                    <w:bottom w:val="none" w:sz="0" w:space="0" w:color="auto"/>
                    <w:right w:val="none" w:sz="0" w:space="0" w:color="auto"/>
                  </w:divBdr>
                  <w:divsChild>
                    <w:div w:id="169719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893518">
      <w:bodyDiv w:val="1"/>
      <w:marLeft w:val="0"/>
      <w:marRight w:val="0"/>
      <w:marTop w:val="0"/>
      <w:marBottom w:val="0"/>
      <w:divBdr>
        <w:top w:val="none" w:sz="0" w:space="0" w:color="auto"/>
        <w:left w:val="none" w:sz="0" w:space="0" w:color="auto"/>
        <w:bottom w:val="none" w:sz="0" w:space="0" w:color="auto"/>
        <w:right w:val="none" w:sz="0" w:space="0" w:color="auto"/>
      </w:divBdr>
      <w:divsChild>
        <w:div w:id="824710264">
          <w:marLeft w:val="0"/>
          <w:marRight w:val="0"/>
          <w:marTop w:val="0"/>
          <w:marBottom w:val="0"/>
          <w:divBdr>
            <w:top w:val="none" w:sz="0" w:space="0" w:color="auto"/>
            <w:left w:val="none" w:sz="0" w:space="0" w:color="auto"/>
            <w:bottom w:val="none" w:sz="0" w:space="0" w:color="auto"/>
            <w:right w:val="none" w:sz="0" w:space="0" w:color="auto"/>
          </w:divBdr>
          <w:divsChild>
            <w:div w:id="2033918202">
              <w:marLeft w:val="0"/>
              <w:marRight w:val="0"/>
              <w:marTop w:val="0"/>
              <w:marBottom w:val="0"/>
              <w:divBdr>
                <w:top w:val="none" w:sz="0" w:space="0" w:color="auto"/>
                <w:left w:val="none" w:sz="0" w:space="0" w:color="auto"/>
                <w:bottom w:val="none" w:sz="0" w:space="0" w:color="auto"/>
                <w:right w:val="none" w:sz="0" w:space="0" w:color="auto"/>
              </w:divBdr>
              <w:divsChild>
                <w:div w:id="849759844">
                  <w:marLeft w:val="0"/>
                  <w:marRight w:val="0"/>
                  <w:marTop w:val="0"/>
                  <w:marBottom w:val="0"/>
                  <w:divBdr>
                    <w:top w:val="none" w:sz="0" w:space="0" w:color="auto"/>
                    <w:left w:val="none" w:sz="0" w:space="0" w:color="auto"/>
                    <w:bottom w:val="none" w:sz="0" w:space="0" w:color="auto"/>
                    <w:right w:val="none" w:sz="0" w:space="0" w:color="auto"/>
                  </w:divBdr>
                  <w:divsChild>
                    <w:div w:id="87323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61011">
          <w:marLeft w:val="0"/>
          <w:marRight w:val="0"/>
          <w:marTop w:val="0"/>
          <w:marBottom w:val="0"/>
          <w:divBdr>
            <w:top w:val="none" w:sz="0" w:space="0" w:color="auto"/>
            <w:left w:val="none" w:sz="0" w:space="0" w:color="auto"/>
            <w:bottom w:val="none" w:sz="0" w:space="0" w:color="auto"/>
            <w:right w:val="none" w:sz="0" w:space="0" w:color="auto"/>
          </w:divBdr>
          <w:divsChild>
            <w:div w:id="1315985181">
              <w:marLeft w:val="0"/>
              <w:marRight w:val="0"/>
              <w:marTop w:val="0"/>
              <w:marBottom w:val="0"/>
              <w:divBdr>
                <w:top w:val="none" w:sz="0" w:space="0" w:color="auto"/>
                <w:left w:val="none" w:sz="0" w:space="0" w:color="auto"/>
                <w:bottom w:val="none" w:sz="0" w:space="0" w:color="auto"/>
                <w:right w:val="none" w:sz="0" w:space="0" w:color="auto"/>
              </w:divBdr>
              <w:divsChild>
                <w:div w:id="129906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74594">
          <w:marLeft w:val="0"/>
          <w:marRight w:val="0"/>
          <w:marTop w:val="0"/>
          <w:marBottom w:val="0"/>
          <w:divBdr>
            <w:top w:val="none" w:sz="0" w:space="0" w:color="auto"/>
            <w:left w:val="none" w:sz="0" w:space="0" w:color="auto"/>
            <w:bottom w:val="none" w:sz="0" w:space="0" w:color="auto"/>
            <w:right w:val="none" w:sz="0" w:space="0" w:color="auto"/>
          </w:divBdr>
          <w:divsChild>
            <w:div w:id="1267662936">
              <w:marLeft w:val="0"/>
              <w:marRight w:val="0"/>
              <w:marTop w:val="0"/>
              <w:marBottom w:val="0"/>
              <w:divBdr>
                <w:top w:val="none" w:sz="0" w:space="0" w:color="auto"/>
                <w:left w:val="none" w:sz="0" w:space="0" w:color="auto"/>
                <w:bottom w:val="none" w:sz="0" w:space="0" w:color="auto"/>
                <w:right w:val="none" w:sz="0" w:space="0" w:color="auto"/>
              </w:divBdr>
              <w:divsChild>
                <w:div w:id="830221410">
                  <w:marLeft w:val="0"/>
                  <w:marRight w:val="0"/>
                  <w:marTop w:val="0"/>
                  <w:marBottom w:val="0"/>
                  <w:divBdr>
                    <w:top w:val="none" w:sz="0" w:space="0" w:color="auto"/>
                    <w:left w:val="none" w:sz="0" w:space="0" w:color="auto"/>
                    <w:bottom w:val="none" w:sz="0" w:space="0" w:color="auto"/>
                    <w:right w:val="none" w:sz="0" w:space="0" w:color="auto"/>
                  </w:divBdr>
                  <w:divsChild>
                    <w:div w:id="6086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949468">
      <w:bodyDiv w:val="1"/>
      <w:marLeft w:val="0"/>
      <w:marRight w:val="0"/>
      <w:marTop w:val="0"/>
      <w:marBottom w:val="0"/>
      <w:divBdr>
        <w:top w:val="none" w:sz="0" w:space="0" w:color="auto"/>
        <w:left w:val="none" w:sz="0" w:space="0" w:color="auto"/>
        <w:bottom w:val="none" w:sz="0" w:space="0" w:color="auto"/>
        <w:right w:val="none" w:sz="0" w:space="0" w:color="auto"/>
      </w:divBdr>
      <w:divsChild>
        <w:div w:id="59594705">
          <w:marLeft w:val="0"/>
          <w:marRight w:val="0"/>
          <w:marTop w:val="0"/>
          <w:marBottom w:val="0"/>
          <w:divBdr>
            <w:top w:val="none" w:sz="0" w:space="0" w:color="auto"/>
            <w:left w:val="none" w:sz="0" w:space="0" w:color="auto"/>
            <w:bottom w:val="none" w:sz="0" w:space="0" w:color="auto"/>
            <w:right w:val="none" w:sz="0" w:space="0" w:color="auto"/>
          </w:divBdr>
          <w:divsChild>
            <w:div w:id="846872217">
              <w:marLeft w:val="0"/>
              <w:marRight w:val="0"/>
              <w:marTop w:val="0"/>
              <w:marBottom w:val="0"/>
              <w:divBdr>
                <w:top w:val="none" w:sz="0" w:space="0" w:color="auto"/>
                <w:left w:val="none" w:sz="0" w:space="0" w:color="auto"/>
                <w:bottom w:val="none" w:sz="0" w:space="0" w:color="auto"/>
                <w:right w:val="none" w:sz="0" w:space="0" w:color="auto"/>
              </w:divBdr>
              <w:divsChild>
                <w:div w:id="2081978898">
                  <w:marLeft w:val="0"/>
                  <w:marRight w:val="0"/>
                  <w:marTop w:val="0"/>
                  <w:marBottom w:val="0"/>
                  <w:divBdr>
                    <w:top w:val="none" w:sz="0" w:space="0" w:color="auto"/>
                    <w:left w:val="none" w:sz="0" w:space="0" w:color="auto"/>
                    <w:bottom w:val="none" w:sz="0" w:space="0" w:color="auto"/>
                    <w:right w:val="none" w:sz="0" w:space="0" w:color="auto"/>
                  </w:divBdr>
                  <w:divsChild>
                    <w:div w:id="59266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833196">
          <w:marLeft w:val="0"/>
          <w:marRight w:val="0"/>
          <w:marTop w:val="0"/>
          <w:marBottom w:val="0"/>
          <w:divBdr>
            <w:top w:val="none" w:sz="0" w:space="0" w:color="auto"/>
            <w:left w:val="none" w:sz="0" w:space="0" w:color="auto"/>
            <w:bottom w:val="none" w:sz="0" w:space="0" w:color="auto"/>
            <w:right w:val="none" w:sz="0" w:space="0" w:color="auto"/>
          </w:divBdr>
          <w:divsChild>
            <w:div w:id="1493332158">
              <w:marLeft w:val="0"/>
              <w:marRight w:val="0"/>
              <w:marTop w:val="0"/>
              <w:marBottom w:val="0"/>
              <w:divBdr>
                <w:top w:val="none" w:sz="0" w:space="0" w:color="auto"/>
                <w:left w:val="none" w:sz="0" w:space="0" w:color="auto"/>
                <w:bottom w:val="none" w:sz="0" w:space="0" w:color="auto"/>
                <w:right w:val="none" w:sz="0" w:space="0" w:color="auto"/>
              </w:divBdr>
              <w:divsChild>
                <w:div w:id="920915194">
                  <w:marLeft w:val="0"/>
                  <w:marRight w:val="0"/>
                  <w:marTop w:val="0"/>
                  <w:marBottom w:val="0"/>
                  <w:divBdr>
                    <w:top w:val="none" w:sz="0" w:space="0" w:color="auto"/>
                    <w:left w:val="none" w:sz="0" w:space="0" w:color="auto"/>
                    <w:bottom w:val="none" w:sz="0" w:space="0" w:color="auto"/>
                    <w:right w:val="none" w:sz="0" w:space="0" w:color="auto"/>
                  </w:divBdr>
                  <w:divsChild>
                    <w:div w:id="5728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834641">
          <w:marLeft w:val="0"/>
          <w:marRight w:val="0"/>
          <w:marTop w:val="0"/>
          <w:marBottom w:val="0"/>
          <w:divBdr>
            <w:top w:val="none" w:sz="0" w:space="0" w:color="auto"/>
            <w:left w:val="none" w:sz="0" w:space="0" w:color="auto"/>
            <w:bottom w:val="none" w:sz="0" w:space="0" w:color="auto"/>
            <w:right w:val="none" w:sz="0" w:space="0" w:color="auto"/>
          </w:divBdr>
          <w:divsChild>
            <w:div w:id="796992765">
              <w:marLeft w:val="0"/>
              <w:marRight w:val="0"/>
              <w:marTop w:val="0"/>
              <w:marBottom w:val="0"/>
              <w:divBdr>
                <w:top w:val="none" w:sz="0" w:space="0" w:color="auto"/>
                <w:left w:val="none" w:sz="0" w:space="0" w:color="auto"/>
                <w:bottom w:val="none" w:sz="0" w:space="0" w:color="auto"/>
                <w:right w:val="none" w:sz="0" w:space="0" w:color="auto"/>
              </w:divBdr>
              <w:divsChild>
                <w:div w:id="1538812256">
                  <w:marLeft w:val="0"/>
                  <w:marRight w:val="0"/>
                  <w:marTop w:val="0"/>
                  <w:marBottom w:val="0"/>
                  <w:divBdr>
                    <w:top w:val="none" w:sz="0" w:space="0" w:color="auto"/>
                    <w:left w:val="none" w:sz="0" w:space="0" w:color="auto"/>
                    <w:bottom w:val="none" w:sz="0" w:space="0" w:color="auto"/>
                    <w:right w:val="none" w:sz="0" w:space="0" w:color="auto"/>
                  </w:divBdr>
                  <w:divsChild>
                    <w:div w:id="7043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75071">
      <w:bodyDiv w:val="1"/>
      <w:marLeft w:val="0"/>
      <w:marRight w:val="0"/>
      <w:marTop w:val="0"/>
      <w:marBottom w:val="0"/>
      <w:divBdr>
        <w:top w:val="none" w:sz="0" w:space="0" w:color="auto"/>
        <w:left w:val="none" w:sz="0" w:space="0" w:color="auto"/>
        <w:bottom w:val="none" w:sz="0" w:space="0" w:color="auto"/>
        <w:right w:val="none" w:sz="0" w:space="0" w:color="auto"/>
      </w:divBdr>
      <w:divsChild>
        <w:div w:id="2065326078">
          <w:marLeft w:val="0"/>
          <w:marRight w:val="0"/>
          <w:marTop w:val="0"/>
          <w:marBottom w:val="0"/>
          <w:divBdr>
            <w:top w:val="none" w:sz="0" w:space="0" w:color="auto"/>
            <w:left w:val="none" w:sz="0" w:space="0" w:color="auto"/>
            <w:bottom w:val="none" w:sz="0" w:space="0" w:color="auto"/>
            <w:right w:val="none" w:sz="0" w:space="0" w:color="auto"/>
          </w:divBdr>
          <w:divsChild>
            <w:div w:id="2045788291">
              <w:marLeft w:val="0"/>
              <w:marRight w:val="0"/>
              <w:marTop w:val="0"/>
              <w:marBottom w:val="0"/>
              <w:divBdr>
                <w:top w:val="none" w:sz="0" w:space="0" w:color="auto"/>
                <w:left w:val="none" w:sz="0" w:space="0" w:color="auto"/>
                <w:bottom w:val="none" w:sz="0" w:space="0" w:color="auto"/>
                <w:right w:val="none" w:sz="0" w:space="0" w:color="auto"/>
              </w:divBdr>
              <w:divsChild>
                <w:div w:id="188949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352414">
          <w:marLeft w:val="0"/>
          <w:marRight w:val="0"/>
          <w:marTop w:val="0"/>
          <w:marBottom w:val="0"/>
          <w:divBdr>
            <w:top w:val="none" w:sz="0" w:space="0" w:color="auto"/>
            <w:left w:val="none" w:sz="0" w:space="0" w:color="auto"/>
            <w:bottom w:val="none" w:sz="0" w:space="0" w:color="auto"/>
            <w:right w:val="none" w:sz="0" w:space="0" w:color="auto"/>
          </w:divBdr>
          <w:divsChild>
            <w:div w:id="1409039160">
              <w:marLeft w:val="0"/>
              <w:marRight w:val="0"/>
              <w:marTop w:val="0"/>
              <w:marBottom w:val="0"/>
              <w:divBdr>
                <w:top w:val="none" w:sz="0" w:space="0" w:color="auto"/>
                <w:left w:val="none" w:sz="0" w:space="0" w:color="auto"/>
                <w:bottom w:val="none" w:sz="0" w:space="0" w:color="auto"/>
                <w:right w:val="none" w:sz="0" w:space="0" w:color="auto"/>
              </w:divBdr>
              <w:divsChild>
                <w:div w:id="297880677">
                  <w:marLeft w:val="0"/>
                  <w:marRight w:val="0"/>
                  <w:marTop w:val="0"/>
                  <w:marBottom w:val="0"/>
                  <w:divBdr>
                    <w:top w:val="none" w:sz="0" w:space="0" w:color="auto"/>
                    <w:left w:val="none" w:sz="0" w:space="0" w:color="auto"/>
                    <w:bottom w:val="none" w:sz="0" w:space="0" w:color="auto"/>
                    <w:right w:val="none" w:sz="0" w:space="0" w:color="auto"/>
                  </w:divBdr>
                  <w:divsChild>
                    <w:div w:id="108160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108817">
      <w:bodyDiv w:val="1"/>
      <w:marLeft w:val="0"/>
      <w:marRight w:val="0"/>
      <w:marTop w:val="0"/>
      <w:marBottom w:val="0"/>
      <w:divBdr>
        <w:top w:val="none" w:sz="0" w:space="0" w:color="auto"/>
        <w:left w:val="none" w:sz="0" w:space="0" w:color="auto"/>
        <w:bottom w:val="none" w:sz="0" w:space="0" w:color="auto"/>
        <w:right w:val="none" w:sz="0" w:space="0" w:color="auto"/>
      </w:divBdr>
      <w:divsChild>
        <w:div w:id="1412697651">
          <w:marLeft w:val="0"/>
          <w:marRight w:val="0"/>
          <w:marTop w:val="0"/>
          <w:marBottom w:val="0"/>
          <w:divBdr>
            <w:top w:val="none" w:sz="0" w:space="0" w:color="auto"/>
            <w:left w:val="none" w:sz="0" w:space="0" w:color="auto"/>
            <w:bottom w:val="none" w:sz="0" w:space="0" w:color="auto"/>
            <w:right w:val="none" w:sz="0" w:space="0" w:color="auto"/>
          </w:divBdr>
          <w:divsChild>
            <w:div w:id="1991713369">
              <w:marLeft w:val="0"/>
              <w:marRight w:val="0"/>
              <w:marTop w:val="0"/>
              <w:marBottom w:val="0"/>
              <w:divBdr>
                <w:top w:val="none" w:sz="0" w:space="0" w:color="auto"/>
                <w:left w:val="none" w:sz="0" w:space="0" w:color="auto"/>
                <w:bottom w:val="none" w:sz="0" w:space="0" w:color="auto"/>
                <w:right w:val="none" w:sz="0" w:space="0" w:color="auto"/>
              </w:divBdr>
              <w:divsChild>
                <w:div w:id="1951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29033">
          <w:marLeft w:val="0"/>
          <w:marRight w:val="0"/>
          <w:marTop w:val="0"/>
          <w:marBottom w:val="0"/>
          <w:divBdr>
            <w:top w:val="none" w:sz="0" w:space="0" w:color="auto"/>
            <w:left w:val="none" w:sz="0" w:space="0" w:color="auto"/>
            <w:bottom w:val="none" w:sz="0" w:space="0" w:color="auto"/>
            <w:right w:val="none" w:sz="0" w:space="0" w:color="auto"/>
          </w:divBdr>
          <w:divsChild>
            <w:div w:id="2089496777">
              <w:marLeft w:val="0"/>
              <w:marRight w:val="0"/>
              <w:marTop w:val="0"/>
              <w:marBottom w:val="0"/>
              <w:divBdr>
                <w:top w:val="none" w:sz="0" w:space="0" w:color="auto"/>
                <w:left w:val="none" w:sz="0" w:space="0" w:color="auto"/>
                <w:bottom w:val="none" w:sz="0" w:space="0" w:color="auto"/>
                <w:right w:val="none" w:sz="0" w:space="0" w:color="auto"/>
              </w:divBdr>
              <w:divsChild>
                <w:div w:id="1053626022">
                  <w:marLeft w:val="0"/>
                  <w:marRight w:val="0"/>
                  <w:marTop w:val="0"/>
                  <w:marBottom w:val="0"/>
                  <w:divBdr>
                    <w:top w:val="none" w:sz="0" w:space="0" w:color="auto"/>
                    <w:left w:val="none" w:sz="0" w:space="0" w:color="auto"/>
                    <w:bottom w:val="none" w:sz="0" w:space="0" w:color="auto"/>
                    <w:right w:val="none" w:sz="0" w:space="0" w:color="auto"/>
                  </w:divBdr>
                  <w:divsChild>
                    <w:div w:id="139338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20211">
      <w:bodyDiv w:val="1"/>
      <w:marLeft w:val="0"/>
      <w:marRight w:val="0"/>
      <w:marTop w:val="0"/>
      <w:marBottom w:val="0"/>
      <w:divBdr>
        <w:top w:val="none" w:sz="0" w:space="0" w:color="auto"/>
        <w:left w:val="none" w:sz="0" w:space="0" w:color="auto"/>
        <w:bottom w:val="none" w:sz="0" w:space="0" w:color="auto"/>
        <w:right w:val="none" w:sz="0" w:space="0" w:color="auto"/>
      </w:divBdr>
      <w:divsChild>
        <w:div w:id="810950344">
          <w:marLeft w:val="0"/>
          <w:marRight w:val="0"/>
          <w:marTop w:val="0"/>
          <w:marBottom w:val="0"/>
          <w:divBdr>
            <w:top w:val="none" w:sz="0" w:space="0" w:color="auto"/>
            <w:left w:val="none" w:sz="0" w:space="0" w:color="auto"/>
            <w:bottom w:val="none" w:sz="0" w:space="0" w:color="auto"/>
            <w:right w:val="none" w:sz="0" w:space="0" w:color="auto"/>
          </w:divBdr>
          <w:divsChild>
            <w:div w:id="1865286584">
              <w:marLeft w:val="0"/>
              <w:marRight w:val="0"/>
              <w:marTop w:val="0"/>
              <w:marBottom w:val="0"/>
              <w:divBdr>
                <w:top w:val="none" w:sz="0" w:space="0" w:color="auto"/>
                <w:left w:val="none" w:sz="0" w:space="0" w:color="auto"/>
                <w:bottom w:val="none" w:sz="0" w:space="0" w:color="auto"/>
                <w:right w:val="none" w:sz="0" w:space="0" w:color="auto"/>
              </w:divBdr>
              <w:divsChild>
                <w:div w:id="1017317763">
                  <w:marLeft w:val="0"/>
                  <w:marRight w:val="0"/>
                  <w:marTop w:val="0"/>
                  <w:marBottom w:val="0"/>
                  <w:divBdr>
                    <w:top w:val="none" w:sz="0" w:space="0" w:color="auto"/>
                    <w:left w:val="none" w:sz="0" w:space="0" w:color="auto"/>
                    <w:bottom w:val="none" w:sz="0" w:space="0" w:color="auto"/>
                    <w:right w:val="none" w:sz="0" w:space="0" w:color="auto"/>
                  </w:divBdr>
                  <w:divsChild>
                    <w:div w:id="178527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495045">
          <w:marLeft w:val="0"/>
          <w:marRight w:val="0"/>
          <w:marTop w:val="0"/>
          <w:marBottom w:val="0"/>
          <w:divBdr>
            <w:top w:val="none" w:sz="0" w:space="0" w:color="auto"/>
            <w:left w:val="none" w:sz="0" w:space="0" w:color="auto"/>
            <w:bottom w:val="none" w:sz="0" w:space="0" w:color="auto"/>
            <w:right w:val="none" w:sz="0" w:space="0" w:color="auto"/>
          </w:divBdr>
          <w:divsChild>
            <w:div w:id="491216926">
              <w:marLeft w:val="0"/>
              <w:marRight w:val="0"/>
              <w:marTop w:val="0"/>
              <w:marBottom w:val="0"/>
              <w:divBdr>
                <w:top w:val="none" w:sz="0" w:space="0" w:color="auto"/>
                <w:left w:val="none" w:sz="0" w:space="0" w:color="auto"/>
                <w:bottom w:val="none" w:sz="0" w:space="0" w:color="auto"/>
                <w:right w:val="none" w:sz="0" w:space="0" w:color="auto"/>
              </w:divBdr>
              <w:divsChild>
                <w:div w:id="3767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154618">
      <w:bodyDiv w:val="1"/>
      <w:marLeft w:val="0"/>
      <w:marRight w:val="0"/>
      <w:marTop w:val="0"/>
      <w:marBottom w:val="0"/>
      <w:divBdr>
        <w:top w:val="none" w:sz="0" w:space="0" w:color="auto"/>
        <w:left w:val="none" w:sz="0" w:space="0" w:color="auto"/>
        <w:bottom w:val="none" w:sz="0" w:space="0" w:color="auto"/>
        <w:right w:val="none" w:sz="0" w:space="0" w:color="auto"/>
      </w:divBdr>
    </w:div>
    <w:div w:id="203542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OpenDataDE/State-zip-code-GeoJSO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ncbi.nlm.nih.gov/pmc/articles/PMC3101796/"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ensus.gov/data/developers/data-sets/acs-5year.html" TargetMode="External"/><Relationship Id="rId40"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eveloper.foursquare.com/" TargetMode="External"/><Relationship Id="rId10" Type="http://schemas.openxmlformats.org/officeDocument/2006/relationships/hyperlink" Target="https://www.foursquare.com/"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www.census.gov/data/developers/data-sets/acs-5year.htm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besity.procon.org/us-obesity-levels-by-state/"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10</Pages>
  <Words>2669</Words>
  <Characters>15219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Queen</dc:creator>
  <cp:keywords/>
  <dc:description/>
  <cp:lastModifiedBy>Richard Queen</cp:lastModifiedBy>
  <cp:revision>30</cp:revision>
  <dcterms:created xsi:type="dcterms:W3CDTF">2019-12-21T19:48:00Z</dcterms:created>
  <dcterms:modified xsi:type="dcterms:W3CDTF">2019-12-21T21:53:00Z</dcterms:modified>
</cp:coreProperties>
</file>